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FEE" w:rsidRDefault="00D50FEE"/>
    <w:p w:rsidR="00293DCE" w:rsidRDefault="00293DCE" w:rsidP="006212D6">
      <w:pPr>
        <w:pStyle w:val="Titre10"/>
        <w:rPr>
          <w:lang w:val="en-US"/>
        </w:rPr>
      </w:pPr>
      <w:bookmarkStart w:id="0" w:name="_Toc85558372"/>
      <w:r>
        <w:rPr>
          <w:lang w:val="en-US"/>
        </w:rPr>
        <w:t xml:space="preserve">Livret </w:t>
      </w:r>
      <w:r w:rsidR="007E381A">
        <w:rPr>
          <w:lang w:val="en-US"/>
        </w:rPr>
        <w:t>T</w:t>
      </w:r>
      <w:r>
        <w:rPr>
          <w:lang w:val="en-US"/>
        </w:rPr>
        <w:t>uteur</w:t>
      </w:r>
    </w:p>
    <w:p w:rsidR="00703872" w:rsidRDefault="00703872" w:rsidP="00CD2642">
      <w:pPr>
        <w:rPr>
          <w:lang w:val="en-US"/>
        </w:rPr>
      </w:pPr>
    </w:p>
    <w:p w:rsidR="00703872" w:rsidRPr="00CD2642" w:rsidRDefault="00703872" w:rsidP="00CD2642">
      <w:pPr>
        <w:rPr>
          <w:lang w:val="en-US"/>
        </w:rPr>
      </w:pPr>
    </w:p>
    <w:p w:rsidR="007E381A" w:rsidRPr="00B6169B" w:rsidRDefault="007E381A" w:rsidP="007E381A">
      <w:pPr>
        <w:rPr>
          <w:b/>
          <w:i/>
          <w:lang w:val="en-GB"/>
        </w:rPr>
      </w:pPr>
      <w:r w:rsidRPr="00054732">
        <w:rPr>
          <w:i/>
          <w:highlight w:val="lightGray"/>
          <w:lang w:val="en-GB"/>
        </w:rPr>
        <w:t xml:space="preserve">Nous avons </w:t>
      </w:r>
      <w:r>
        <w:rPr>
          <w:i/>
          <w:highlight w:val="lightGray"/>
          <w:lang w:val="en-GB"/>
        </w:rPr>
        <w:t>créé</w:t>
      </w:r>
      <w:r w:rsidRPr="00054732">
        <w:rPr>
          <w:i/>
          <w:highlight w:val="lightGray"/>
          <w:lang w:val="en-GB"/>
        </w:rPr>
        <w:t xml:space="preserve"> un modèle </w:t>
      </w:r>
      <w:r>
        <w:rPr>
          <w:i/>
          <w:highlight w:val="lightGray"/>
          <w:lang w:val="en-GB"/>
        </w:rPr>
        <w:t xml:space="preserve">à </w:t>
      </w:r>
      <w:r w:rsidRPr="00ED4BF5">
        <w:rPr>
          <w:i/>
          <w:color w:val="ED1C23"/>
          <w:highlight w:val="lightGray"/>
          <w:lang w:val="en-GB"/>
        </w:rPr>
        <w:t>remplir</w:t>
      </w:r>
      <w:r>
        <w:rPr>
          <w:i/>
          <w:color w:val="ED1C23"/>
          <w:highlight w:val="lightGray"/>
          <w:lang w:val="en-GB"/>
        </w:rPr>
        <w:t xml:space="preserve"> </w:t>
      </w:r>
      <w:r>
        <w:rPr>
          <w:i/>
          <w:highlight w:val="lightGray"/>
          <w:lang w:val="en-GB"/>
        </w:rPr>
        <w:t>et à</w:t>
      </w:r>
      <w:r w:rsidRPr="00ED4BF5">
        <w:rPr>
          <w:i/>
          <w:color w:val="ED1C23"/>
          <w:highlight w:val="lightGray"/>
          <w:lang w:val="en-GB"/>
        </w:rPr>
        <w:t xml:space="preserve"> imprimer</w:t>
      </w:r>
      <w:r>
        <w:rPr>
          <w:i/>
          <w:color w:val="ED1C23"/>
          <w:highlight w:val="lightGray"/>
          <w:lang w:val="en-GB"/>
        </w:rPr>
        <w:t xml:space="preserve"> </w:t>
      </w:r>
      <w:r w:rsidRPr="00ED4BF5">
        <w:rPr>
          <w:i/>
          <w:highlight w:val="lightGray"/>
          <w:lang w:val="en-GB"/>
        </w:rPr>
        <w:t xml:space="preserve">afin que vos </w:t>
      </w:r>
      <w:r w:rsidR="002A0541">
        <w:rPr>
          <w:i/>
          <w:highlight w:val="lightGray"/>
          <w:lang w:val="en-GB"/>
        </w:rPr>
        <w:t>étudiants</w:t>
      </w:r>
      <w:r w:rsidRPr="00ED4BF5">
        <w:rPr>
          <w:i/>
          <w:highlight w:val="lightGray"/>
          <w:lang w:val="en-GB"/>
        </w:rPr>
        <w:t xml:space="preserve"> sachent comment travailler. Vous pouvez ajouter une première page avec une image et le titre </w:t>
      </w:r>
      <w:r>
        <w:rPr>
          <w:i/>
          <w:highlight w:val="lightGray"/>
          <w:lang w:val="en-GB"/>
        </w:rPr>
        <w:t>de l'APP</w:t>
      </w:r>
      <w:r w:rsidRPr="00ED4BF5">
        <w:rPr>
          <w:i/>
          <w:highlight w:val="lightGray"/>
          <w:lang w:val="en-GB"/>
        </w:rPr>
        <w:t>.</w:t>
      </w:r>
      <w:r>
        <w:rPr>
          <w:i/>
          <w:highlight w:val="lightGray"/>
          <w:lang w:val="en-GB"/>
        </w:rPr>
        <w:t xml:space="preserve"> </w:t>
      </w:r>
      <w:r>
        <w:rPr>
          <w:i/>
          <w:color w:val="1A1464"/>
          <w:highlight w:val="lightGray"/>
          <w:lang w:val="en-GB"/>
        </w:rPr>
        <w:t>Assurez vous d'</w:t>
      </w:r>
      <w:r w:rsidRPr="00B574C8">
        <w:rPr>
          <w:i/>
          <w:color w:val="ED1C23"/>
          <w:highlight w:val="lightGray"/>
          <w:shd w:val="clear" w:color="auto" w:fill="ED1C23"/>
          <w:lang w:val="en-GB"/>
        </w:rPr>
        <w:t>effacer</w:t>
      </w:r>
      <w:r>
        <w:rPr>
          <w:i/>
          <w:color w:val="ED1C23"/>
          <w:highlight w:val="lightGray"/>
          <w:shd w:val="clear" w:color="auto" w:fill="ED1C23"/>
          <w:lang w:val="en-GB"/>
        </w:rPr>
        <w:t xml:space="preserve"> </w:t>
      </w:r>
      <w:r>
        <w:rPr>
          <w:i/>
          <w:color w:val="1A1464"/>
          <w:highlight w:val="lightGray"/>
          <w:lang w:val="en-GB"/>
        </w:rPr>
        <w:t>ces sections plus sombres avant de l'imprimer !</w:t>
      </w:r>
    </w:p>
    <w:p w:rsidR="00C27C3F" w:rsidRDefault="00C27C3F" w:rsidP="00C27C3F">
      <w:pPr>
        <w:pStyle w:val="Titre2"/>
        <w:numPr>
          <w:ilvl w:val="0"/>
          <w:numId w:val="0"/>
        </w:numPr>
        <w:ind w:left="576" w:hanging="576"/>
        <w:rPr>
          <w:rFonts w:cs="Times New Roman"/>
          <w:lang w:val="en-GB"/>
        </w:rPr>
      </w:pPr>
    </w:p>
    <w:p w:rsidR="00C27C3F" w:rsidRPr="006212D6" w:rsidRDefault="00C27C3F" w:rsidP="006212D6">
      <w:pPr>
        <w:rPr>
          <w:b/>
          <w:lang w:val="en-GB"/>
        </w:rPr>
      </w:pPr>
      <w:r w:rsidRPr="006212D6">
        <w:rPr>
          <w:b/>
          <w:lang w:val="en-GB"/>
        </w:rPr>
        <w:t xml:space="preserve">Les </w:t>
      </w:r>
      <w:r w:rsidR="002A0541">
        <w:rPr>
          <w:b/>
          <w:lang w:val="en-GB"/>
        </w:rPr>
        <w:t>étudiants</w:t>
      </w:r>
    </w:p>
    <w:p w:rsidR="00C27C3F" w:rsidRDefault="007E381A" w:rsidP="006212D6">
      <w:pPr>
        <w:rPr>
          <w:bCs/>
          <w:i/>
          <w:iCs/>
          <w:lang w:val="en-GB"/>
        </w:rPr>
      </w:pPr>
      <w:r>
        <w:rPr>
          <w:bCs/>
          <w:i/>
          <w:iCs/>
          <w:highlight w:val="lightGray"/>
          <w:lang w:val="en-GB"/>
        </w:rPr>
        <w:t xml:space="preserve">A compléter par l' </w:t>
      </w:r>
      <w:r>
        <w:rPr>
          <w:bCs/>
          <w:i/>
          <w:iCs/>
          <w:color w:val="ED1C23"/>
          <w:highlight w:val="lightGray"/>
          <w:lang w:val="en-GB"/>
        </w:rPr>
        <w:t xml:space="preserve">enseignant </w:t>
      </w:r>
      <w:r w:rsidR="000E2F68" w:rsidRPr="00054732">
        <w:rPr>
          <w:bCs/>
          <w:i/>
          <w:iCs/>
          <w:highlight w:val="lightGray"/>
          <w:lang w:val="en-GB"/>
        </w:rPr>
        <w:t>: Combien d'</w:t>
      </w:r>
      <w:r w:rsidR="002A0541">
        <w:rPr>
          <w:bCs/>
          <w:i/>
          <w:iCs/>
          <w:highlight w:val="lightGray"/>
          <w:lang w:val="en-GB"/>
        </w:rPr>
        <w:t>étudiants</w:t>
      </w:r>
      <w:r>
        <w:rPr>
          <w:bCs/>
          <w:i/>
          <w:iCs/>
          <w:highlight w:val="lightGray"/>
          <w:lang w:val="en-GB"/>
        </w:rPr>
        <w:t xml:space="preserve"> </w:t>
      </w:r>
      <w:r w:rsidR="000E2F68" w:rsidRPr="00054732">
        <w:rPr>
          <w:bCs/>
          <w:i/>
          <w:iCs/>
          <w:highlight w:val="lightGray"/>
          <w:lang w:val="en-GB"/>
        </w:rPr>
        <w:t>? Quel domaine d'études et quel niveau? Quelle est la dynamique de groupe ?</w:t>
      </w:r>
    </w:p>
    <w:p w:rsidR="00703872" w:rsidRPr="00293DCE" w:rsidRDefault="00703872" w:rsidP="006212D6">
      <w:pPr>
        <w:rPr>
          <w:b/>
          <w:bCs/>
          <w:i/>
          <w:iCs/>
          <w:lang w:val="en-GB"/>
        </w:rPr>
      </w:pPr>
    </w:p>
    <w:p w:rsidR="00C27C3F" w:rsidRPr="006212D6" w:rsidRDefault="007E381A" w:rsidP="006212D6">
      <w:pPr>
        <w:rPr>
          <w:b/>
          <w:lang w:val="en-GB"/>
        </w:rPr>
      </w:pPr>
      <w:r>
        <w:rPr>
          <w:b/>
          <w:lang w:val="en-GB"/>
        </w:rPr>
        <w:t>Acquis</w:t>
      </w:r>
      <w:r w:rsidR="00B72097">
        <w:rPr>
          <w:b/>
          <w:lang w:val="en-GB"/>
        </w:rPr>
        <w:t xml:space="preserve"> d'apprentissage visés</w:t>
      </w:r>
    </w:p>
    <w:p w:rsidR="00C27C3F" w:rsidRDefault="007E381A" w:rsidP="006212D6">
      <w:pPr>
        <w:rPr>
          <w:bCs/>
          <w:i/>
          <w:iCs/>
          <w:lang w:val="en-GB"/>
        </w:rPr>
      </w:pPr>
      <w:r>
        <w:rPr>
          <w:bCs/>
          <w:i/>
          <w:iCs/>
          <w:highlight w:val="lightGray"/>
          <w:lang w:val="en-GB"/>
        </w:rPr>
        <w:t>A compléter par l'</w:t>
      </w:r>
      <w:r>
        <w:rPr>
          <w:bCs/>
          <w:i/>
          <w:iCs/>
          <w:color w:val="ED1C23"/>
          <w:highlight w:val="lightGray"/>
          <w:lang w:val="en-GB"/>
        </w:rPr>
        <w:t xml:space="preserve"> enseignant </w:t>
      </w:r>
      <w:r w:rsidR="000E2F68" w:rsidRPr="00054732">
        <w:rPr>
          <w:bCs/>
          <w:i/>
          <w:iCs/>
          <w:highlight w:val="lightGray"/>
          <w:lang w:val="en-GB"/>
        </w:rPr>
        <w:t xml:space="preserve">: Quels sont vos </w:t>
      </w:r>
      <w:r>
        <w:rPr>
          <w:bCs/>
          <w:i/>
          <w:iCs/>
          <w:highlight w:val="lightGray"/>
          <w:lang w:val="en-GB"/>
        </w:rPr>
        <w:t>AAV</w:t>
      </w:r>
      <w:r w:rsidR="000E2F68" w:rsidRPr="00054732">
        <w:rPr>
          <w:bCs/>
          <w:i/>
          <w:iCs/>
          <w:highlight w:val="lightGray"/>
          <w:lang w:val="en-GB"/>
        </w:rPr>
        <w:t xml:space="preserve"> pour cette séquence </w:t>
      </w:r>
      <w:r>
        <w:rPr>
          <w:bCs/>
          <w:i/>
          <w:iCs/>
          <w:highlight w:val="lightGray"/>
          <w:lang w:val="en-GB"/>
        </w:rPr>
        <w:t>d'APP</w:t>
      </w:r>
      <w:r w:rsidR="000E2F68" w:rsidRPr="00054732">
        <w:rPr>
          <w:bCs/>
          <w:i/>
          <w:iCs/>
          <w:highlight w:val="lightGray"/>
          <w:lang w:val="en-GB"/>
        </w:rPr>
        <w:t xml:space="preserve"> ?</w:t>
      </w:r>
    </w:p>
    <w:p w:rsidR="00703872" w:rsidRPr="00293DCE" w:rsidRDefault="00703872" w:rsidP="006212D6">
      <w:pPr>
        <w:rPr>
          <w:b/>
          <w:bCs/>
          <w:i/>
          <w:iCs/>
          <w:lang w:val="en-GB"/>
        </w:rPr>
      </w:pPr>
    </w:p>
    <w:bookmarkEnd w:id="0"/>
    <w:p w:rsidR="001F34C2" w:rsidRDefault="001F34C2" w:rsidP="006212D6">
      <w:pPr>
        <w:rPr>
          <w:lang w:val="en-GB"/>
        </w:rPr>
      </w:pPr>
    </w:p>
    <w:tbl>
      <w:tblPr>
        <w:tblW w:w="11340" w:type="dxa"/>
        <w:tblInd w:w="-1144" w:type="dxa"/>
        <w:tblCellMar>
          <w:top w:w="15" w:type="dxa"/>
          <w:left w:w="15" w:type="dxa"/>
          <w:bottom w:w="15" w:type="dxa"/>
          <w:right w:w="15" w:type="dxa"/>
        </w:tblCellMar>
        <w:tblLook w:val="04A0" w:firstRow="1" w:lastRow="0" w:firstColumn="1" w:lastColumn="0" w:noHBand="0" w:noVBand="1"/>
      </w:tblPr>
      <w:tblGrid>
        <w:gridCol w:w="11340"/>
      </w:tblGrid>
      <w:tr w:rsidR="001F34C2" w:rsidRPr="008378AA" w:rsidTr="00293DCE">
        <w:tc>
          <w:tcPr>
            <w:tcW w:w="11340" w:type="dxa"/>
            <w:tcBorders>
              <w:top w:val="single" w:sz="8" w:space="0" w:color="000000"/>
              <w:left w:val="single" w:sz="8" w:space="0" w:color="000000"/>
              <w:bottom w:val="single" w:sz="8" w:space="0" w:color="000000"/>
              <w:right w:val="single" w:sz="8" w:space="0" w:color="000000"/>
            </w:tcBorders>
            <w:shd w:val="clear" w:color="auto" w:fill="ED1C23"/>
            <w:tcMar>
              <w:top w:w="100" w:type="dxa"/>
              <w:left w:w="100" w:type="dxa"/>
              <w:bottom w:w="100" w:type="dxa"/>
              <w:right w:w="100" w:type="dxa"/>
            </w:tcMar>
          </w:tcPr>
          <w:p w:rsidR="001F34C2" w:rsidRPr="006212D6" w:rsidRDefault="001F34C2" w:rsidP="008378AA">
            <w:pPr>
              <w:shd w:val="clear" w:color="auto" w:fill="ED1C23"/>
              <w:rPr>
                <w:color w:val="FFFFFF" w:themeColor="background1"/>
                <w:lang w:val="en-GB"/>
              </w:rPr>
            </w:pPr>
            <w:r w:rsidRPr="006212D6">
              <w:rPr>
                <w:color w:val="FFFFFF" w:themeColor="background1"/>
                <w:lang w:val="en-GB"/>
              </w:rPr>
              <w:t>Recommandations globales</w:t>
            </w:r>
          </w:p>
        </w:tc>
      </w:tr>
      <w:tr w:rsidR="001F34C2" w:rsidRPr="00054732" w:rsidTr="00D2500C">
        <w:tc>
          <w:tcPr>
            <w:tcW w:w="1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34C2" w:rsidRPr="00054732" w:rsidRDefault="001F34C2" w:rsidP="006212D6">
            <w:pPr>
              <w:rPr>
                <w:highlight w:val="lightGray"/>
                <w:lang w:val="en-GB"/>
              </w:rPr>
            </w:pPr>
            <w:r w:rsidRPr="00054732">
              <w:rPr>
                <w:highlight w:val="lightGray"/>
                <w:lang w:val="en-GB"/>
              </w:rPr>
              <w:t>R</w:t>
            </w:r>
            <w:r w:rsidR="007E381A">
              <w:rPr>
                <w:highlight w:val="lightGray"/>
                <w:lang w:val="en-GB"/>
              </w:rPr>
              <w:t xml:space="preserve">1 : (à remplir par l' </w:t>
            </w:r>
            <w:r w:rsidR="007E381A">
              <w:rPr>
                <w:i/>
                <w:iCs/>
                <w:color w:val="ED1C23"/>
                <w:highlight w:val="lightGray"/>
                <w:lang w:val="en-GB"/>
              </w:rPr>
              <w:t xml:space="preserve">enseignant </w:t>
            </w:r>
            <w:r w:rsidR="00054732" w:rsidRPr="004036A1">
              <w:rPr>
                <w:i/>
                <w:iCs/>
                <w:highlight w:val="lightGray"/>
                <w:lang w:val="en-GB"/>
              </w:rPr>
              <w:t xml:space="preserve">sur les spécificités du cours, les </w:t>
            </w:r>
            <w:r w:rsidR="002A0541">
              <w:rPr>
                <w:i/>
                <w:iCs/>
                <w:highlight w:val="lightGray"/>
                <w:lang w:val="en-GB"/>
              </w:rPr>
              <w:t>étudiants</w:t>
            </w:r>
            <w:r w:rsidR="00054732" w:rsidRPr="004036A1">
              <w:rPr>
                <w:i/>
                <w:iCs/>
                <w:highlight w:val="lightGray"/>
                <w:lang w:val="en-GB"/>
              </w:rPr>
              <w:t>)</w:t>
            </w:r>
          </w:p>
          <w:p w:rsidR="001F34C2" w:rsidRPr="00054732" w:rsidRDefault="001F34C2" w:rsidP="006212D6">
            <w:pPr>
              <w:rPr>
                <w:highlight w:val="lightGray"/>
                <w:lang w:val="en-GB"/>
              </w:rPr>
            </w:pPr>
            <w:r w:rsidRPr="00054732">
              <w:rPr>
                <w:highlight w:val="lightGray"/>
                <w:lang w:val="en-GB"/>
              </w:rPr>
              <w:t>R2 :</w:t>
            </w:r>
          </w:p>
          <w:p w:rsidR="001F34C2" w:rsidRDefault="001F34C2" w:rsidP="006212D6">
            <w:pPr>
              <w:rPr>
                <w:lang w:val="en-GB"/>
              </w:rPr>
            </w:pPr>
            <w:r w:rsidRPr="00054732">
              <w:rPr>
                <w:highlight w:val="lightGray"/>
                <w:lang w:val="en-GB"/>
              </w:rPr>
              <w:t>R3 :</w:t>
            </w:r>
          </w:p>
        </w:tc>
      </w:tr>
    </w:tbl>
    <w:p w:rsidR="001F34C2" w:rsidRDefault="001F34C2" w:rsidP="001F34C2">
      <w:pPr>
        <w:rPr>
          <w:rFonts w:ascii="Calibri" w:hAnsi="Calibri" w:cs="Calibri"/>
          <w:color w:val="000000"/>
          <w:sz w:val="22"/>
          <w:szCs w:val="22"/>
          <w:lang w:val="en-GB"/>
        </w:rPr>
      </w:pPr>
    </w:p>
    <w:tbl>
      <w:tblPr>
        <w:tblStyle w:val="Grilledutableau"/>
        <w:tblpPr w:leftFromText="141" w:rightFromText="141" w:vertAnchor="text" w:horzAnchor="page" w:tblpX="6184" w:tblpY="336"/>
        <w:tblW w:w="5386" w:type="dxa"/>
        <w:tblLook w:val="04A0" w:firstRow="1" w:lastRow="0" w:firstColumn="1" w:lastColumn="0" w:noHBand="0" w:noVBand="1"/>
      </w:tblPr>
      <w:tblGrid>
        <w:gridCol w:w="5386"/>
      </w:tblGrid>
      <w:tr w:rsidR="00A776F3" w:rsidRPr="00CD2642" w:rsidTr="00A776F3">
        <w:tc>
          <w:tcPr>
            <w:tcW w:w="5386" w:type="dxa"/>
            <w:shd w:val="clear" w:color="auto" w:fill="ED1C23"/>
          </w:tcPr>
          <w:p w:rsidR="00A776F3" w:rsidRPr="00A776F3" w:rsidRDefault="007E381A" w:rsidP="007E381A">
            <w:pPr>
              <w:rPr>
                <w:color w:val="FFFFFF" w:themeColor="background1"/>
                <w:lang w:val="en-GB"/>
              </w:rPr>
            </w:pPr>
            <w:r>
              <w:rPr>
                <w:color w:val="FFFFFF"/>
              </w:rPr>
              <w:t xml:space="preserve">Vous pouvez orienter les </w:t>
            </w:r>
            <w:r w:rsidR="002A0541">
              <w:rPr>
                <w:color w:val="FFFFFF"/>
              </w:rPr>
              <w:t>étudiants</w:t>
            </w:r>
            <w:r>
              <w:rPr>
                <w:color w:val="FFFFFF"/>
              </w:rPr>
              <w:t xml:space="preserve"> en utilisant les questions suivantes :</w:t>
            </w:r>
          </w:p>
        </w:tc>
      </w:tr>
      <w:tr w:rsidR="00A776F3" w:rsidRPr="00CD2642" w:rsidTr="00A776F3">
        <w:tc>
          <w:tcPr>
            <w:tcW w:w="5386" w:type="dxa"/>
          </w:tcPr>
          <w:p w:rsidR="007E381A" w:rsidRPr="007E381A" w:rsidRDefault="007E381A" w:rsidP="007E381A">
            <w:pPr>
              <w:pStyle w:val="Paragraphedeliste"/>
              <w:numPr>
                <w:ilvl w:val="0"/>
                <w:numId w:val="38"/>
              </w:numPr>
              <w:rPr>
                <w:rFonts w:ascii="SOFIAPRO-LIGHT" w:hAnsi="SOFIAPRO-LIGHT"/>
                <w:sz w:val="24"/>
                <w:szCs w:val="24"/>
              </w:rPr>
            </w:pPr>
            <w:r w:rsidRPr="007E381A">
              <w:rPr>
                <w:rFonts w:ascii="SOFIAPRO-LIGHT" w:hAnsi="SOFIAPRO-LIGHT"/>
                <w:sz w:val="24"/>
                <w:szCs w:val="24"/>
              </w:rPr>
              <w:t xml:space="preserve">Quel est le problème principal ? </w:t>
            </w:r>
          </w:p>
          <w:p w:rsidR="007E381A" w:rsidRPr="007E381A" w:rsidRDefault="007E381A" w:rsidP="007E381A">
            <w:pPr>
              <w:pStyle w:val="Paragraphedeliste"/>
              <w:numPr>
                <w:ilvl w:val="0"/>
                <w:numId w:val="38"/>
              </w:numPr>
              <w:rPr>
                <w:rFonts w:ascii="SOFIAPRO-LIGHT" w:hAnsi="SOFIAPRO-LIGHT"/>
                <w:sz w:val="24"/>
                <w:szCs w:val="24"/>
              </w:rPr>
            </w:pPr>
            <w:r w:rsidRPr="007E381A">
              <w:rPr>
                <w:rFonts w:ascii="SOFIAPRO-LIGHT" w:hAnsi="SOFIAPRO-LIGHT"/>
                <w:sz w:val="24"/>
                <w:szCs w:val="24"/>
              </w:rPr>
              <w:t>Y a-t-il des incohérences ? Lesquelles ?</w:t>
            </w:r>
          </w:p>
          <w:p w:rsidR="007E381A" w:rsidRPr="007E381A" w:rsidRDefault="007E381A" w:rsidP="007E381A">
            <w:pPr>
              <w:pStyle w:val="Paragraphedeliste"/>
              <w:numPr>
                <w:ilvl w:val="0"/>
                <w:numId w:val="38"/>
              </w:numPr>
              <w:rPr>
                <w:rFonts w:ascii="SOFIAPRO-LIGHT" w:hAnsi="SOFIAPRO-LIGHT"/>
                <w:sz w:val="24"/>
                <w:szCs w:val="24"/>
              </w:rPr>
            </w:pPr>
            <w:r w:rsidRPr="007E381A">
              <w:rPr>
                <w:rFonts w:ascii="SOFIAPRO-LIGHT" w:hAnsi="SOFIAPRO-LIGHT"/>
                <w:sz w:val="24"/>
                <w:szCs w:val="24"/>
              </w:rPr>
              <w:t xml:space="preserve">Qu'attend-on de votre groupe ? </w:t>
            </w:r>
          </w:p>
          <w:p w:rsidR="007E381A" w:rsidRPr="007E381A" w:rsidRDefault="007E381A" w:rsidP="007E381A">
            <w:pPr>
              <w:pStyle w:val="Paragraphedeliste"/>
              <w:numPr>
                <w:ilvl w:val="0"/>
                <w:numId w:val="38"/>
              </w:numPr>
              <w:rPr>
                <w:rFonts w:ascii="SOFIAPRO-LIGHT" w:hAnsi="SOFIAPRO-LIGHT"/>
                <w:sz w:val="24"/>
                <w:szCs w:val="24"/>
              </w:rPr>
            </w:pPr>
            <w:r w:rsidRPr="007E381A">
              <w:rPr>
                <w:rFonts w:ascii="SOFIAPRO-LIGHT" w:hAnsi="SOFIAPRO-LIGHT"/>
                <w:sz w:val="24"/>
                <w:szCs w:val="24"/>
              </w:rPr>
              <w:t xml:space="preserve">Êtes-vous sûr que c'est ce qui est attendu de vous ? </w:t>
            </w:r>
          </w:p>
          <w:p w:rsidR="00A776F3" w:rsidRPr="00CD2642" w:rsidRDefault="007E381A" w:rsidP="007E381A">
            <w:pPr>
              <w:pStyle w:val="Paragraphedeliste"/>
              <w:numPr>
                <w:ilvl w:val="0"/>
                <w:numId w:val="38"/>
              </w:numPr>
              <w:pBdr>
                <w:top w:val="none" w:sz="4" w:space="0" w:color="000000"/>
                <w:left w:val="none" w:sz="4" w:space="0" w:color="000000"/>
                <w:bottom w:val="none" w:sz="4" w:space="0" w:color="000000"/>
                <w:right w:val="none" w:sz="4" w:space="0" w:color="000000"/>
                <w:between w:val="none" w:sz="4" w:space="0" w:color="000000"/>
              </w:pBdr>
              <w:rPr>
                <w:lang w:val="en-US"/>
              </w:rPr>
            </w:pPr>
            <w:r w:rsidRPr="007E381A">
              <w:rPr>
                <w:rFonts w:ascii="SOFIAPRO-LIGHT" w:hAnsi="SOFIAPRO-LIGHT"/>
                <w:sz w:val="24"/>
                <w:szCs w:val="24"/>
              </w:rPr>
              <w:t>Quelles informations pertinentes avez-vous trouvées dans la situation-problème ?</w:t>
            </w:r>
          </w:p>
        </w:tc>
      </w:tr>
    </w:tbl>
    <w:p w:rsidR="00A776F3" w:rsidRDefault="00A776F3" w:rsidP="001F34C2">
      <w:pPr>
        <w:rPr>
          <w:rFonts w:ascii="Calibri" w:hAnsi="Calibri" w:cs="Calibri"/>
          <w:color w:val="000000"/>
          <w:sz w:val="22"/>
          <w:szCs w:val="22"/>
          <w:lang w:val="en-GB"/>
        </w:rPr>
      </w:pPr>
    </w:p>
    <w:p w:rsidR="00A776F3" w:rsidRDefault="00A776F3" w:rsidP="001F34C2">
      <w:pPr>
        <w:rPr>
          <w:rFonts w:ascii="Calibri" w:hAnsi="Calibri" w:cs="Calibri"/>
          <w:color w:val="000000"/>
          <w:sz w:val="22"/>
          <w:szCs w:val="22"/>
          <w:lang w:val="en-GB"/>
        </w:rPr>
        <w:sectPr w:rsidR="00A776F3" w:rsidSect="00293DCE">
          <w:headerReference w:type="default" r:id="rId7"/>
          <w:footerReference w:type="default" r:id="rId8"/>
          <w:headerReference w:type="first" r:id="rId9"/>
          <w:footerReference w:type="first" r:id="rId10"/>
          <w:pgSz w:w="11909" w:h="16834"/>
          <w:pgMar w:top="1440" w:right="1440" w:bottom="1440" w:left="1440" w:header="720" w:footer="720" w:gutter="0"/>
          <w:pgNumType w:start="1"/>
          <w:cols w:space="720"/>
          <w:titlePg/>
          <w:docGrid w:linePitch="360"/>
        </w:sectPr>
      </w:pPr>
    </w:p>
    <w:tbl>
      <w:tblPr>
        <w:tblStyle w:val="Grilledutableau"/>
        <w:tblpPr w:leftFromText="141" w:rightFromText="141" w:vertAnchor="text" w:horzAnchor="page" w:tblpX="314" w:tblpY="69"/>
        <w:tblW w:w="5665" w:type="dxa"/>
        <w:tblLook w:val="04A0" w:firstRow="1" w:lastRow="0" w:firstColumn="1" w:lastColumn="0" w:noHBand="0" w:noVBand="1"/>
      </w:tblPr>
      <w:tblGrid>
        <w:gridCol w:w="5665"/>
      </w:tblGrid>
      <w:tr w:rsidR="00A776F3" w:rsidRPr="00CD2642" w:rsidTr="009448B2">
        <w:tc>
          <w:tcPr>
            <w:tcW w:w="5665" w:type="dxa"/>
            <w:tcBorders>
              <w:right w:val="single" w:sz="4" w:space="0" w:color="auto"/>
            </w:tcBorders>
            <w:shd w:val="clear" w:color="auto" w:fill="ED1C23"/>
          </w:tcPr>
          <w:p w:rsidR="00A776F3" w:rsidRDefault="007E381A" w:rsidP="009448B2">
            <w:pPr>
              <w:rPr>
                <w:color w:val="FFFFFF"/>
                <w:lang w:val="en-GB"/>
              </w:rPr>
            </w:pPr>
            <w:r>
              <w:rPr>
                <w:color w:val="FFFFFF"/>
              </w:rPr>
              <w:t>Il est possible de gérer les dispersions et le timing en utilisant les questions suivantes :</w:t>
            </w:r>
          </w:p>
        </w:tc>
      </w:tr>
      <w:tr w:rsidR="00A776F3" w:rsidRPr="00CD2642" w:rsidTr="009448B2">
        <w:tc>
          <w:tcPr>
            <w:tcW w:w="5665" w:type="dxa"/>
            <w:tcBorders>
              <w:right w:val="single" w:sz="4" w:space="0" w:color="auto"/>
            </w:tcBorders>
          </w:tcPr>
          <w:p w:rsidR="007E381A" w:rsidRDefault="007E381A" w:rsidP="007E381A">
            <w:pPr>
              <w:numPr>
                <w:ilvl w:val="0"/>
                <w:numId w:val="38"/>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4"/>
                <w:szCs w:val="24"/>
              </w:rPr>
            </w:pPr>
            <w:r>
              <w:rPr>
                <w:sz w:val="24"/>
                <w:szCs w:val="24"/>
              </w:rPr>
              <w:t>Peut-on revenir à une approche plus méthodique?</w:t>
            </w:r>
          </w:p>
          <w:p w:rsidR="007E381A" w:rsidRDefault="007E381A" w:rsidP="007E381A">
            <w:pPr>
              <w:numPr>
                <w:ilvl w:val="0"/>
                <w:numId w:val="38"/>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4"/>
                <w:szCs w:val="24"/>
              </w:rPr>
            </w:pPr>
            <w:r>
              <w:rPr>
                <w:sz w:val="24"/>
                <w:szCs w:val="24"/>
              </w:rPr>
              <w:t xml:space="preserve">Qui peut résumer ce que vous avez appris jusqu'à présent ? </w:t>
            </w:r>
          </w:p>
          <w:p w:rsidR="007E381A" w:rsidRDefault="007E381A" w:rsidP="007E381A">
            <w:pPr>
              <w:numPr>
                <w:ilvl w:val="0"/>
                <w:numId w:val="38"/>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4"/>
                <w:szCs w:val="24"/>
              </w:rPr>
            </w:pPr>
            <w:r>
              <w:rPr>
                <w:sz w:val="24"/>
                <w:szCs w:val="24"/>
              </w:rPr>
              <w:t xml:space="preserve">Est-il possible de revenir au plan discuté initialement ? </w:t>
            </w:r>
          </w:p>
          <w:p w:rsidR="007E381A" w:rsidRPr="007E381A" w:rsidRDefault="007E381A" w:rsidP="007E381A">
            <w:pPr>
              <w:numPr>
                <w:ilvl w:val="0"/>
                <w:numId w:val="38"/>
              </w:numPr>
              <w:pBdr>
                <w:top w:val="none" w:sz="0" w:space="0" w:color="000000"/>
                <w:left w:val="none" w:sz="0" w:space="0" w:color="000000"/>
                <w:bottom w:val="none" w:sz="0" w:space="0" w:color="000000"/>
                <w:right w:val="none" w:sz="0" w:space="0" w:color="000000"/>
                <w:between w:val="none" w:sz="0" w:space="0" w:color="000000"/>
              </w:pBdr>
              <w:rPr>
                <w:sz w:val="24"/>
                <w:szCs w:val="24"/>
              </w:rPr>
            </w:pPr>
            <w:r>
              <w:rPr>
                <w:sz w:val="24"/>
                <w:szCs w:val="24"/>
              </w:rPr>
              <w:t>Puisque nous avons du mal à avancer, peut-on réfléchir à une question d'étude pertinente ?</w:t>
            </w:r>
          </w:p>
          <w:p w:rsidR="00A776F3" w:rsidRPr="009448B2" w:rsidRDefault="007E381A" w:rsidP="007E381A">
            <w:pPr>
              <w:pStyle w:val="Paragraphedeliste"/>
              <w:numPr>
                <w:ilvl w:val="0"/>
                <w:numId w:val="38"/>
              </w:numPr>
              <w:rPr>
                <w:lang w:val="en-US"/>
              </w:rPr>
            </w:pPr>
            <w:r w:rsidRPr="007E381A">
              <w:rPr>
                <w:rFonts w:ascii="SOFIAPRO-LIGHT" w:eastAsia="Times New Roman" w:hAnsi="SOFIAPRO-LIGHT" w:cs="Times New Roman"/>
                <w:sz w:val="24"/>
                <w:szCs w:val="24"/>
                <w:lang w:val="fr"/>
              </w:rPr>
              <w:t>Peut-on maintenant envisager d'autres hypothèses ?</w:t>
            </w:r>
          </w:p>
        </w:tc>
      </w:tr>
    </w:tbl>
    <w:p w:rsidR="00A776F3" w:rsidRDefault="00A776F3" w:rsidP="001F34C2">
      <w:pPr>
        <w:rPr>
          <w:rFonts w:ascii="Calibri" w:hAnsi="Calibri" w:cs="Calibri"/>
          <w:color w:val="000000"/>
          <w:sz w:val="22"/>
          <w:szCs w:val="22"/>
          <w:lang w:val="en-GB"/>
        </w:rPr>
      </w:pPr>
    </w:p>
    <w:p w:rsidR="00A776F3" w:rsidRDefault="00A776F3" w:rsidP="001F34C2">
      <w:pPr>
        <w:rPr>
          <w:rFonts w:ascii="Calibri" w:hAnsi="Calibri" w:cs="Calibri"/>
          <w:color w:val="000000"/>
          <w:sz w:val="22"/>
          <w:szCs w:val="22"/>
          <w:lang w:val="en-GB"/>
        </w:rPr>
      </w:pPr>
    </w:p>
    <w:p w:rsidR="00A776F3" w:rsidRDefault="00A776F3" w:rsidP="001F34C2">
      <w:pPr>
        <w:rPr>
          <w:rFonts w:ascii="Calibri" w:hAnsi="Calibri" w:cs="Calibri"/>
          <w:color w:val="000000"/>
          <w:sz w:val="22"/>
          <w:szCs w:val="22"/>
          <w:lang w:val="en-GB"/>
        </w:rPr>
      </w:pPr>
    </w:p>
    <w:p w:rsidR="00A776F3" w:rsidRDefault="00A776F3" w:rsidP="001F34C2">
      <w:pPr>
        <w:rPr>
          <w:rFonts w:ascii="Calibri" w:hAnsi="Calibri" w:cs="Calibri"/>
          <w:color w:val="000000"/>
          <w:sz w:val="22"/>
          <w:szCs w:val="22"/>
          <w:lang w:val="en-GB"/>
        </w:rPr>
      </w:pPr>
    </w:p>
    <w:p w:rsidR="00A776F3" w:rsidRDefault="00A776F3" w:rsidP="001F34C2">
      <w:pPr>
        <w:rPr>
          <w:rFonts w:ascii="Calibri" w:hAnsi="Calibri" w:cs="Calibri"/>
          <w:color w:val="000000"/>
          <w:sz w:val="22"/>
          <w:szCs w:val="22"/>
          <w:lang w:val="en-GB"/>
        </w:rPr>
        <w:sectPr w:rsidR="00A776F3" w:rsidSect="00A776F3">
          <w:type w:val="continuous"/>
          <w:pgSz w:w="11909" w:h="16834"/>
          <w:pgMar w:top="1440" w:right="1440" w:bottom="1440" w:left="1440" w:header="720" w:footer="720" w:gutter="0"/>
          <w:pgNumType w:start="1"/>
          <w:cols w:num="2" w:space="720"/>
          <w:titlePg/>
          <w:docGrid w:linePitch="360"/>
        </w:sectPr>
      </w:pPr>
    </w:p>
    <w:p w:rsidR="007E381A" w:rsidRPr="006212D6" w:rsidRDefault="009078B5" w:rsidP="007E381A">
      <w:pPr>
        <w:pBdr>
          <w:top w:val="none" w:sz="0" w:space="0" w:color="auto"/>
          <w:left w:val="none" w:sz="0" w:space="0" w:color="auto"/>
          <w:bottom w:val="none" w:sz="0" w:space="0" w:color="auto"/>
          <w:right w:val="none" w:sz="0" w:space="0" w:color="auto"/>
          <w:between w:val="none" w:sz="0" w:space="0" w:color="auto"/>
        </w:pBdr>
        <w:rPr>
          <w:b/>
          <w:lang w:val="en-GB"/>
        </w:rPr>
      </w:pPr>
      <w:bookmarkStart w:id="1" w:name="_Toc85558379"/>
      <w:r>
        <w:rPr>
          <w:lang w:val="en-GB"/>
        </w:rPr>
        <w:br w:type="page"/>
      </w:r>
      <w:bookmarkStart w:id="2" w:name="_Toc85558355"/>
      <w:bookmarkStart w:id="3" w:name="_Toc85558373"/>
      <w:bookmarkEnd w:id="1"/>
      <w:r w:rsidR="007E381A" w:rsidRPr="006212D6">
        <w:rPr>
          <w:b/>
          <w:lang w:val="en-GB"/>
        </w:rPr>
        <w:lastRenderedPageBreak/>
        <w:t>Le problème complexe</w:t>
      </w:r>
      <w:bookmarkEnd w:id="3"/>
    </w:p>
    <w:p w:rsidR="007E381A" w:rsidRDefault="007E381A" w:rsidP="007E381A">
      <w:pPr>
        <w:rPr>
          <w:bCs/>
          <w:i/>
          <w:iCs/>
          <w:color w:val="ED1C23"/>
          <w:lang w:val="en-GB"/>
        </w:rPr>
      </w:pPr>
      <w:r>
        <w:rPr>
          <w:bCs/>
          <w:i/>
          <w:iCs/>
          <w:highlight w:val="lightGray"/>
          <w:lang w:val="en-GB"/>
        </w:rPr>
        <w:t>A compléter par l'</w:t>
      </w:r>
      <w:r>
        <w:rPr>
          <w:bCs/>
          <w:i/>
          <w:iCs/>
          <w:color w:val="ED1C23"/>
          <w:highlight w:val="lightGray"/>
          <w:lang w:val="en-GB"/>
        </w:rPr>
        <w:t xml:space="preserve"> enseignant</w:t>
      </w:r>
    </w:p>
    <w:p w:rsidR="007E381A" w:rsidRPr="009A0027" w:rsidRDefault="007E381A" w:rsidP="007E381A">
      <w:pPr>
        <w:rPr>
          <w:b/>
          <w:bCs/>
          <w:i/>
          <w:iCs/>
          <w:color w:val="ED1C23"/>
          <w:lang w:val="en-GB"/>
        </w:rPr>
      </w:pPr>
    </w:p>
    <w:p w:rsidR="007E381A" w:rsidRDefault="007E381A" w:rsidP="007E381A">
      <w:pPr>
        <w:rPr>
          <w:b/>
          <w:lang w:val="en-GB"/>
        </w:rPr>
      </w:pPr>
      <w:bookmarkStart w:id="4" w:name="_Toc85558375"/>
      <w:r w:rsidRPr="006212D6">
        <w:rPr>
          <w:b/>
          <w:lang w:val="en-GB"/>
        </w:rPr>
        <w:t xml:space="preserve">Ce que les </w:t>
      </w:r>
      <w:r w:rsidR="002A0541">
        <w:rPr>
          <w:b/>
          <w:lang w:val="en-GB"/>
        </w:rPr>
        <w:t>étudiants</w:t>
      </w:r>
      <w:r w:rsidRPr="006212D6">
        <w:rPr>
          <w:b/>
          <w:lang w:val="en-GB"/>
        </w:rPr>
        <w:t xml:space="preserve"> doivent prévoir (= première phase) pour produire/livrer/expliquer/créer pendant cet APP</w:t>
      </w:r>
      <w:bookmarkEnd w:id="4"/>
    </w:p>
    <w:p w:rsidR="007E381A" w:rsidRPr="006212D6" w:rsidRDefault="007E381A" w:rsidP="007E381A">
      <w:pPr>
        <w:rPr>
          <w:b/>
          <w:lang w:val="en-GB"/>
        </w:rPr>
      </w:pPr>
    </w:p>
    <w:p w:rsidR="007E381A" w:rsidRDefault="007E381A" w:rsidP="007E381A">
      <w:pPr>
        <w:rPr>
          <w:bCs/>
          <w:i/>
          <w:iCs/>
          <w:lang w:val="en-GB"/>
        </w:rPr>
      </w:pPr>
      <w:r>
        <w:rPr>
          <w:bCs/>
          <w:i/>
          <w:iCs/>
          <w:highlight w:val="lightGray"/>
          <w:lang w:val="en-GB"/>
        </w:rPr>
        <w:t>A compléter par l'</w:t>
      </w:r>
      <w:r>
        <w:rPr>
          <w:bCs/>
          <w:i/>
          <w:iCs/>
          <w:color w:val="ED1C23"/>
          <w:highlight w:val="lightGray"/>
          <w:lang w:val="en-GB"/>
        </w:rPr>
        <w:t xml:space="preserve"> enseignant </w:t>
      </w:r>
      <w:r w:rsidRPr="00054732">
        <w:rPr>
          <w:bCs/>
          <w:i/>
          <w:iCs/>
          <w:highlight w:val="lightGray"/>
          <w:lang w:val="en-GB"/>
        </w:rPr>
        <w:t>: être le plus précis possible sur chaque phase</w:t>
      </w:r>
    </w:p>
    <w:p w:rsidR="007E381A" w:rsidRPr="00293DCE" w:rsidRDefault="007E381A" w:rsidP="007E381A">
      <w:pPr>
        <w:rPr>
          <w:b/>
          <w:bCs/>
          <w:i/>
          <w:iCs/>
          <w:lang w:val="en-GB"/>
        </w:rPr>
      </w:pPr>
    </w:p>
    <w:p w:rsidR="007E381A" w:rsidRPr="006212D6" w:rsidRDefault="007E381A" w:rsidP="007E381A">
      <w:pPr>
        <w:rPr>
          <w:b/>
          <w:lang w:val="en-GB"/>
        </w:rPr>
      </w:pPr>
      <w:r w:rsidRPr="006212D6">
        <w:rPr>
          <w:b/>
          <w:lang w:val="en-GB"/>
        </w:rPr>
        <w:t xml:space="preserve">Ressources à donner aux </w:t>
      </w:r>
      <w:r w:rsidR="002A0541">
        <w:rPr>
          <w:b/>
          <w:lang w:val="en-GB"/>
        </w:rPr>
        <w:t>étudiants</w:t>
      </w:r>
    </w:p>
    <w:p w:rsidR="007E381A" w:rsidRDefault="007E381A" w:rsidP="007E381A">
      <w:pPr>
        <w:rPr>
          <w:bCs/>
          <w:i/>
          <w:iCs/>
          <w:color w:val="ED1C23"/>
          <w:lang w:val="en-GB"/>
        </w:rPr>
      </w:pPr>
      <w:r>
        <w:rPr>
          <w:bCs/>
          <w:i/>
          <w:iCs/>
          <w:highlight w:val="lightGray"/>
          <w:lang w:val="en-GB"/>
        </w:rPr>
        <w:t>A compléter par l'</w:t>
      </w:r>
      <w:r>
        <w:rPr>
          <w:bCs/>
          <w:i/>
          <w:iCs/>
          <w:color w:val="ED1C23"/>
          <w:highlight w:val="lightGray"/>
          <w:lang w:val="en-GB"/>
        </w:rPr>
        <w:t xml:space="preserve"> enseignant</w:t>
      </w:r>
    </w:p>
    <w:p w:rsidR="007E381A" w:rsidRDefault="007E381A">
      <w:pPr>
        <w:pBdr>
          <w:top w:val="none" w:sz="0" w:space="0" w:color="auto"/>
          <w:left w:val="none" w:sz="0" w:space="0" w:color="auto"/>
          <w:bottom w:val="none" w:sz="0" w:space="0" w:color="auto"/>
          <w:right w:val="none" w:sz="0" w:space="0" w:color="auto"/>
          <w:between w:val="none" w:sz="0" w:space="0" w:color="auto"/>
        </w:pBdr>
        <w:rPr>
          <w:bCs/>
          <w:i/>
          <w:iCs/>
          <w:color w:val="ED1C23"/>
          <w:highlight w:val="lightGray"/>
          <w:lang w:val="en-GB"/>
        </w:rPr>
      </w:pPr>
      <w:r>
        <w:rPr>
          <w:bCs/>
          <w:i/>
          <w:iCs/>
          <w:color w:val="ED1C23"/>
          <w:highlight w:val="lightGray"/>
          <w:lang w:val="en-GB"/>
        </w:rPr>
        <w:br w:type="page"/>
      </w:r>
    </w:p>
    <w:p w:rsidR="007E381A" w:rsidRDefault="007E381A" w:rsidP="007E381A">
      <w:pPr>
        <w:rPr>
          <w:b/>
          <w:lang w:val="en-GB"/>
        </w:rPr>
      </w:pPr>
    </w:p>
    <w:p w:rsidR="000E2F68" w:rsidRPr="009448B2" w:rsidRDefault="000E2F68" w:rsidP="006212D6">
      <w:pPr>
        <w:rPr>
          <w:b/>
          <w:lang w:val="en-GB"/>
        </w:rPr>
      </w:pPr>
      <w:r w:rsidRPr="006212D6">
        <w:rPr>
          <w:b/>
          <w:lang w:val="en-GB"/>
        </w:rPr>
        <w:t>Groupe n°…</w:t>
      </w:r>
      <w:r w:rsidRPr="00054732">
        <w:rPr>
          <w:bCs/>
          <w:i/>
          <w:iCs/>
          <w:highlight w:val="lightGray"/>
          <w:lang w:val="en-GB"/>
        </w:rPr>
        <w:t>A compléter par le</w:t>
      </w:r>
      <w:r w:rsidR="007E381A">
        <w:rPr>
          <w:bCs/>
          <w:i/>
          <w:iCs/>
          <w:highlight w:val="lightGray"/>
          <w:lang w:val="en-GB"/>
        </w:rPr>
        <w:t xml:space="preserve"> </w:t>
      </w:r>
      <w:r w:rsidRPr="009448B2">
        <w:rPr>
          <w:bCs/>
          <w:i/>
          <w:iCs/>
          <w:color w:val="ED1C23"/>
          <w:highlight w:val="lightGray"/>
          <w:lang w:val="en-GB"/>
        </w:rPr>
        <w:t>tuteur</w:t>
      </w:r>
    </w:p>
    <w:p w:rsidR="000E2F68" w:rsidRDefault="000E2F68" w:rsidP="006212D6">
      <w:pPr>
        <w:rPr>
          <w:b/>
          <w:bCs/>
          <w:i/>
          <w:iCs/>
          <w:lang w:val="en-GB"/>
        </w:rPr>
      </w:pPr>
    </w:p>
    <w:p w:rsidR="000E2F68" w:rsidRPr="00054732" w:rsidRDefault="000E2F68" w:rsidP="006212D6">
      <w:pPr>
        <w:rPr>
          <w:b/>
          <w:lang w:val="en-GB"/>
        </w:rPr>
      </w:pPr>
      <w:r w:rsidRPr="006212D6">
        <w:rPr>
          <w:b/>
          <w:lang w:val="en-GB"/>
        </w:rPr>
        <w:t>Organisation de cette séquence.</w:t>
      </w:r>
      <w:bookmarkEnd w:id="2"/>
      <w:r w:rsidR="007E381A">
        <w:rPr>
          <w:b/>
          <w:lang w:val="en-GB"/>
        </w:rPr>
        <w:t xml:space="preserve"> </w:t>
      </w:r>
      <w:r w:rsidR="007E381A">
        <w:rPr>
          <w:bCs/>
          <w:i/>
          <w:iCs/>
          <w:highlight w:val="lightGray"/>
          <w:lang w:val="en-GB"/>
        </w:rPr>
        <w:t xml:space="preserve">L' </w:t>
      </w:r>
      <w:r w:rsidR="007E381A">
        <w:rPr>
          <w:bCs/>
          <w:i/>
          <w:iCs/>
          <w:color w:val="ED1C23"/>
          <w:highlight w:val="lightGray"/>
          <w:lang w:val="en-GB"/>
        </w:rPr>
        <w:t xml:space="preserve">enseignant </w:t>
      </w:r>
      <w:r w:rsidR="004760E9" w:rsidRPr="004760E9">
        <w:rPr>
          <w:bCs/>
          <w:i/>
          <w:iCs/>
          <w:highlight w:val="lightGray"/>
          <w:lang w:val="en-GB"/>
        </w:rPr>
        <w:t>doit noter la durée de chaque étape</w:t>
      </w:r>
    </w:p>
    <w:p w:rsidR="000E2F68" w:rsidRPr="006212D6" w:rsidRDefault="000E2F68" w:rsidP="006212D6">
      <w:pPr>
        <w:rPr>
          <w:b/>
          <w:lang w:val="en-GB"/>
        </w:rPr>
      </w:pPr>
      <w:bookmarkStart w:id="5" w:name="_Toc85558357"/>
      <w:r w:rsidRPr="006212D6">
        <w:rPr>
          <w:b/>
          <w:lang w:val="en-GB"/>
        </w:rPr>
        <w:t>Phases et étapes</w:t>
      </w:r>
      <w:bookmarkEnd w:id="5"/>
    </w:p>
    <w:tbl>
      <w:tblPr>
        <w:tblW w:w="11058" w:type="dxa"/>
        <w:tblInd w:w="-998" w:type="dxa"/>
        <w:tblLayout w:type="fixed"/>
        <w:tblCellMar>
          <w:top w:w="15" w:type="dxa"/>
          <w:left w:w="15" w:type="dxa"/>
          <w:bottom w:w="15" w:type="dxa"/>
          <w:right w:w="15" w:type="dxa"/>
        </w:tblCellMar>
        <w:tblLook w:val="04A0" w:firstRow="1" w:lastRow="0" w:firstColumn="1" w:lastColumn="0" w:noHBand="0" w:noVBand="1"/>
      </w:tblPr>
      <w:tblGrid>
        <w:gridCol w:w="1560"/>
        <w:gridCol w:w="6663"/>
        <w:gridCol w:w="2835"/>
      </w:tblGrid>
      <w:tr w:rsidR="001F34C2" w:rsidRPr="00CD2642" w:rsidTr="00E33020">
        <w:trPr>
          <w:trHeight w:val="393"/>
        </w:trPr>
        <w:tc>
          <w:tcPr>
            <w:tcW w:w="11058" w:type="dxa"/>
            <w:gridSpan w:val="3"/>
            <w:tcBorders>
              <w:top w:val="single" w:sz="4" w:space="0" w:color="000000"/>
              <w:left w:val="single" w:sz="4" w:space="0" w:color="000000"/>
              <w:bottom w:val="single" w:sz="4" w:space="0" w:color="000000"/>
              <w:right w:val="single" w:sz="4" w:space="0" w:color="000000"/>
            </w:tcBorders>
            <w:shd w:val="clear" w:color="auto" w:fill="ED1C23"/>
            <w:tcMar>
              <w:top w:w="0" w:type="dxa"/>
              <w:left w:w="108" w:type="dxa"/>
              <w:bottom w:w="0" w:type="dxa"/>
              <w:right w:w="108" w:type="dxa"/>
            </w:tcMar>
            <w:vAlign w:val="center"/>
          </w:tcPr>
          <w:p w:rsidR="001F34C2" w:rsidRPr="006212D6" w:rsidRDefault="001F34C2" w:rsidP="00E33020">
            <w:pPr>
              <w:jc w:val="center"/>
              <w:rPr>
                <w:color w:val="FFFFFF" w:themeColor="background1"/>
                <w:lang w:val="en-GB"/>
              </w:rPr>
            </w:pPr>
            <w:r w:rsidRPr="006212D6">
              <w:rPr>
                <w:color w:val="FFFFFF" w:themeColor="background1"/>
                <w:lang w:val="en-GB"/>
              </w:rPr>
              <w:t>Première phase : exploration du problème</w:t>
            </w:r>
          </w:p>
        </w:tc>
      </w:tr>
      <w:tr w:rsidR="001F34C2" w:rsidRPr="00CD2642" w:rsidTr="00E33020">
        <w:trPr>
          <w:trHeight w:val="992"/>
        </w:trPr>
        <w:tc>
          <w:tcPr>
            <w:tcW w:w="1560" w:type="dxa"/>
            <w:tcBorders>
              <w:top w:val="single" w:sz="4" w:space="0" w:color="000000"/>
              <w:left w:val="single" w:sz="4" w:space="0" w:color="000000"/>
              <w:bottom w:val="single" w:sz="4" w:space="0" w:color="000000"/>
              <w:right w:val="single" w:sz="4" w:space="0" w:color="000000"/>
            </w:tcBorders>
            <w:shd w:val="clear" w:color="auto" w:fill="EB9B8E"/>
            <w:tcMar>
              <w:top w:w="0" w:type="dxa"/>
              <w:left w:w="108" w:type="dxa"/>
              <w:bottom w:w="0" w:type="dxa"/>
              <w:right w:w="108" w:type="dxa"/>
            </w:tcMar>
            <w:vAlign w:val="center"/>
          </w:tcPr>
          <w:p w:rsidR="004760E9" w:rsidRPr="006212D6" w:rsidRDefault="007E381A" w:rsidP="007E381A">
            <w:pPr>
              <w:jc w:val="center"/>
              <w:rPr>
                <w:b/>
                <w:lang w:val="en-GB"/>
              </w:rPr>
            </w:pPr>
            <w:r>
              <w:rPr>
                <w:b/>
                <w:lang w:val="en-GB"/>
              </w:rPr>
              <w:t>Etapes</w:t>
            </w:r>
            <w:r w:rsidR="001F34C2" w:rsidRPr="006212D6">
              <w:rPr>
                <w:b/>
                <w:lang w:val="en-GB"/>
              </w:rPr>
              <w:t xml:space="preserve"> des </w:t>
            </w:r>
            <w:r w:rsidR="002A0541">
              <w:rPr>
                <w:b/>
                <w:lang w:val="en-GB"/>
              </w:rPr>
              <w:t>étudiants</w:t>
            </w:r>
          </w:p>
        </w:tc>
        <w:tc>
          <w:tcPr>
            <w:tcW w:w="6663" w:type="dxa"/>
            <w:tcBorders>
              <w:top w:val="single" w:sz="4" w:space="0" w:color="000000"/>
              <w:left w:val="single" w:sz="4" w:space="0" w:color="000000"/>
              <w:bottom w:val="single" w:sz="4" w:space="0" w:color="000000"/>
              <w:right w:val="single" w:sz="4" w:space="0" w:color="000000"/>
            </w:tcBorders>
            <w:shd w:val="clear" w:color="auto" w:fill="EB9B8E"/>
            <w:tcMar>
              <w:top w:w="0" w:type="dxa"/>
              <w:left w:w="108" w:type="dxa"/>
              <w:bottom w:w="0" w:type="dxa"/>
              <w:right w:w="108" w:type="dxa"/>
            </w:tcMar>
            <w:vAlign w:val="center"/>
          </w:tcPr>
          <w:p w:rsidR="001F34C2" w:rsidRPr="006212D6" w:rsidRDefault="001F34C2" w:rsidP="00E33020">
            <w:pPr>
              <w:jc w:val="center"/>
              <w:rPr>
                <w:b/>
                <w:lang w:val="en-GB"/>
              </w:rPr>
            </w:pPr>
            <w:r w:rsidRPr="006212D6">
              <w:rPr>
                <w:b/>
                <w:lang w:val="en-GB"/>
              </w:rPr>
              <w:t>Objectifs du tuteur et questions possibles</w:t>
            </w:r>
          </w:p>
        </w:tc>
        <w:tc>
          <w:tcPr>
            <w:tcW w:w="2835" w:type="dxa"/>
            <w:tcBorders>
              <w:top w:val="single" w:sz="4" w:space="0" w:color="000000"/>
              <w:left w:val="single" w:sz="4" w:space="0" w:color="000000"/>
              <w:bottom w:val="single" w:sz="4" w:space="0" w:color="000000"/>
              <w:right w:val="single" w:sz="4" w:space="0" w:color="000000"/>
            </w:tcBorders>
            <w:shd w:val="clear" w:color="auto" w:fill="EB9B8E"/>
            <w:tcMar>
              <w:top w:w="0" w:type="dxa"/>
              <w:left w:w="108" w:type="dxa"/>
              <w:bottom w:w="0" w:type="dxa"/>
              <w:right w:w="108" w:type="dxa"/>
            </w:tcMar>
            <w:vAlign w:val="center"/>
          </w:tcPr>
          <w:p w:rsidR="009078B5" w:rsidRPr="006212D6" w:rsidRDefault="001F34C2" w:rsidP="007E381A">
            <w:pPr>
              <w:jc w:val="center"/>
              <w:rPr>
                <w:b/>
                <w:lang w:val="en-GB"/>
              </w:rPr>
            </w:pPr>
            <w:r w:rsidRPr="006212D6">
              <w:rPr>
                <w:b/>
                <w:lang w:val="en-GB"/>
              </w:rPr>
              <w:t xml:space="preserve">Commentaires du tuteur </w:t>
            </w:r>
          </w:p>
        </w:tc>
      </w:tr>
      <w:tr w:rsidR="009078B5" w:rsidRPr="00CD2642" w:rsidTr="00E33020">
        <w:trPr>
          <w:trHeight w:val="1249"/>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78B5" w:rsidRPr="006212D6" w:rsidRDefault="009078B5" w:rsidP="00E33020">
            <w:pPr>
              <w:jc w:val="center"/>
              <w:rPr>
                <w:b/>
                <w:lang w:val="en-GB"/>
              </w:rPr>
            </w:pPr>
            <w:r w:rsidRPr="006212D6">
              <w:rPr>
                <w:b/>
                <w:lang w:val="en-GB"/>
              </w:rPr>
              <w:t>Organiser le groupe</w:t>
            </w:r>
            <w:r w:rsidR="001F3A80">
              <w:rPr>
                <w:bCs/>
                <w:i/>
                <w:iCs/>
                <w:lang w:val="en-GB"/>
              </w:rPr>
              <w:t xml:space="preserve"> </w:t>
            </w:r>
            <w:r w:rsidR="00E33020">
              <w:rPr>
                <w:bCs/>
                <w:i/>
                <w:iCs/>
                <w:highlight w:val="lightGray"/>
                <w:lang w:val="en-GB"/>
              </w:rPr>
              <w:t>Durée?</w:t>
            </w:r>
          </w:p>
        </w:tc>
        <w:tc>
          <w:tcPr>
            <w:tcW w:w="6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78B5" w:rsidRPr="006212D6" w:rsidRDefault="009078B5" w:rsidP="00E33020">
            <w:pPr>
              <w:jc w:val="center"/>
              <w:rPr>
                <w:b/>
                <w:lang w:val="en-GB"/>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732" w:rsidRPr="00293DCE" w:rsidRDefault="00054732" w:rsidP="00E33020">
            <w:pPr>
              <w:jc w:val="center"/>
              <w:rPr>
                <w:b/>
                <w:bCs/>
                <w:i/>
                <w:iCs/>
                <w:lang w:val="en-GB"/>
              </w:rPr>
            </w:pPr>
            <w:r w:rsidRPr="00054732">
              <w:rPr>
                <w:bCs/>
                <w:i/>
                <w:iCs/>
                <w:highlight w:val="lightGray"/>
                <w:lang w:val="en-GB"/>
              </w:rPr>
              <w:t>A compléter par le</w:t>
            </w:r>
            <w:r w:rsidR="007E381A">
              <w:rPr>
                <w:bCs/>
                <w:i/>
                <w:iCs/>
                <w:highlight w:val="lightGray"/>
                <w:lang w:val="en-GB"/>
              </w:rPr>
              <w:t xml:space="preserve"> </w:t>
            </w:r>
            <w:r w:rsidRPr="009448B2">
              <w:rPr>
                <w:bCs/>
                <w:i/>
                <w:iCs/>
                <w:color w:val="ED1C23"/>
                <w:highlight w:val="lightGray"/>
                <w:lang w:val="en-GB"/>
              </w:rPr>
              <w:t>tuteur</w:t>
            </w:r>
          </w:p>
          <w:p w:rsidR="009078B5" w:rsidRPr="006212D6" w:rsidRDefault="009078B5" w:rsidP="00E33020">
            <w:pPr>
              <w:jc w:val="center"/>
              <w:rPr>
                <w:b/>
                <w:lang w:val="en-GB"/>
              </w:rPr>
            </w:pPr>
          </w:p>
        </w:tc>
      </w:tr>
      <w:tr w:rsidR="00FF3E54" w:rsidRPr="00CD2642" w:rsidTr="00E33020">
        <w:trPr>
          <w:trHeight w:val="4683"/>
        </w:trPr>
        <w:tc>
          <w:tcPr>
            <w:tcW w:w="1560"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FF3E54" w:rsidRPr="006212D6" w:rsidRDefault="00FF3E54" w:rsidP="00E33020">
            <w:pPr>
              <w:jc w:val="center"/>
              <w:rPr>
                <w:b/>
                <w:lang w:val="en-GB"/>
              </w:rPr>
            </w:pPr>
            <w:r w:rsidRPr="006212D6">
              <w:rPr>
                <w:b/>
                <w:lang w:val="en-GB"/>
              </w:rPr>
              <w:t>Découvrir et reformuler le problème</w:t>
            </w:r>
          </w:p>
          <w:p w:rsidR="00FF3E54" w:rsidRDefault="001F3A80" w:rsidP="00E33020">
            <w:pPr>
              <w:jc w:val="center"/>
              <w:rPr>
                <w:lang w:val="en-GB"/>
              </w:rPr>
            </w:pPr>
            <w:r>
              <w:rPr>
                <w:bCs/>
                <w:i/>
                <w:iCs/>
                <w:highlight w:val="lightGray"/>
                <w:lang w:val="en-GB"/>
              </w:rPr>
              <w:t>Durée</w:t>
            </w:r>
            <w:r w:rsidR="007E381A">
              <w:rPr>
                <w:bCs/>
                <w:i/>
                <w:iCs/>
                <w:highlight w:val="lightGray"/>
                <w:lang w:val="en-GB"/>
              </w:rPr>
              <w:t xml:space="preserve"> </w:t>
            </w:r>
            <w:r>
              <w:rPr>
                <w:bCs/>
                <w:i/>
                <w:iCs/>
                <w:highlight w:val="lightGray"/>
                <w:lang w:val="en-GB"/>
              </w:rPr>
              <w:t>?</w:t>
            </w:r>
          </w:p>
        </w:tc>
        <w:tc>
          <w:tcPr>
            <w:tcW w:w="666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FF3E54" w:rsidRPr="006212D6" w:rsidRDefault="003F18C9" w:rsidP="00E33020">
            <w:pPr>
              <w:rPr>
                <w:b/>
                <w:lang w:val="en-GB"/>
              </w:rPr>
            </w:pPr>
            <w:r w:rsidRPr="006212D6">
              <w:rPr>
                <w:b/>
                <w:lang w:val="en-GB"/>
              </w:rPr>
              <w:t>Assurez-vous que le problème est compris</w:t>
            </w:r>
          </w:p>
          <w:p w:rsidR="002A0541" w:rsidRPr="002A0541" w:rsidRDefault="002A0541" w:rsidP="002A0541">
            <w:pPr>
              <w:rPr>
                <w:lang w:val="en-GB"/>
              </w:rPr>
            </w:pPr>
            <w:r w:rsidRPr="002A0541">
              <w:rPr>
                <w:lang w:val="en-GB"/>
              </w:rPr>
              <w:t xml:space="preserve">Dans cette première étape, le tuteur doit s'assurer que les termes pertinents sont compris et identifiés par les </w:t>
            </w:r>
            <w:r>
              <w:rPr>
                <w:lang w:val="en-GB"/>
              </w:rPr>
              <w:t>étudiants</w:t>
            </w:r>
            <w:r w:rsidRPr="002A0541">
              <w:rPr>
                <w:lang w:val="en-GB"/>
              </w:rPr>
              <w:t xml:space="preserve"> comme faisant partie d'un objectif d'apprentissage potentiel. Le tuteur encourage les </w:t>
            </w:r>
            <w:r>
              <w:rPr>
                <w:lang w:val="en-GB"/>
              </w:rPr>
              <w:t>étudiants</w:t>
            </w:r>
            <w:r w:rsidRPr="002A0541">
              <w:rPr>
                <w:lang w:val="en-GB"/>
              </w:rPr>
              <w:t xml:space="preserve"> à clarifier les éléments si nécessaire.</w:t>
            </w:r>
          </w:p>
          <w:p w:rsidR="002A0541" w:rsidRPr="002A0541" w:rsidRDefault="002A0541" w:rsidP="002A0541">
            <w:pPr>
              <w:pStyle w:val="Paragraphedeliste"/>
              <w:numPr>
                <w:ilvl w:val="0"/>
                <w:numId w:val="30"/>
              </w:numPr>
              <w:pBdr>
                <w:top w:val="none" w:sz="4" w:space="0" w:color="000000"/>
                <w:left w:val="none" w:sz="4" w:space="0" w:color="000000"/>
                <w:bottom w:val="none" w:sz="4" w:space="0" w:color="000000"/>
                <w:right w:val="none" w:sz="4" w:space="0" w:color="000000"/>
                <w:between w:val="none" w:sz="4" w:space="0" w:color="000000"/>
              </w:pBdr>
              <w:rPr>
                <w:rFonts w:ascii="SOFIAPRO-LIGHT" w:hAnsi="SOFIAPRO-LIGHT"/>
                <w:i/>
                <w:iCs/>
              </w:rPr>
            </w:pPr>
            <w:r w:rsidRPr="002A0541">
              <w:rPr>
                <w:rFonts w:ascii="SOFIAPRO-LIGHT" w:hAnsi="SOFIAPRO-LIGHT"/>
                <w:i/>
                <w:iCs/>
              </w:rPr>
              <w:t>Comment définissez-vous les termes clés ?</w:t>
            </w:r>
          </w:p>
          <w:p w:rsidR="002A0541" w:rsidRPr="002A0541" w:rsidRDefault="002A0541" w:rsidP="002A0541">
            <w:pPr>
              <w:pStyle w:val="Paragraphedeliste"/>
              <w:numPr>
                <w:ilvl w:val="0"/>
                <w:numId w:val="30"/>
              </w:numPr>
              <w:pBdr>
                <w:top w:val="none" w:sz="4" w:space="0" w:color="000000"/>
                <w:left w:val="none" w:sz="4" w:space="0" w:color="000000"/>
                <w:bottom w:val="none" w:sz="4" w:space="0" w:color="000000"/>
                <w:right w:val="none" w:sz="4" w:space="0" w:color="000000"/>
                <w:between w:val="none" w:sz="4" w:space="0" w:color="000000"/>
              </w:pBdr>
              <w:rPr>
                <w:rFonts w:ascii="SOFIAPRO-LIGHT" w:hAnsi="SOFIAPRO-LIGHT"/>
                <w:i/>
                <w:iCs/>
              </w:rPr>
            </w:pPr>
            <w:r w:rsidRPr="002A0541">
              <w:rPr>
                <w:rFonts w:ascii="SOFIAPRO-LIGHT" w:hAnsi="SOFIAPRO-LIGHT"/>
                <w:i/>
                <w:iCs/>
              </w:rPr>
              <w:t>Quels éléments doivent être clarifiés ?</w:t>
            </w:r>
          </w:p>
          <w:p w:rsidR="00FF3E54" w:rsidRDefault="002A0541" w:rsidP="00E33020">
            <w:pPr>
              <w:rPr>
                <w:lang w:val="en-GB"/>
              </w:rPr>
            </w:pPr>
            <w:r w:rsidRPr="002A0541">
              <w:rPr>
                <w:lang w:val="en-GB"/>
              </w:rPr>
              <w:t xml:space="preserve">Le tuteur peut aider les </w:t>
            </w:r>
            <w:r>
              <w:rPr>
                <w:lang w:val="en-GB"/>
              </w:rPr>
              <w:t>étudiants</w:t>
            </w:r>
            <w:r w:rsidRPr="002A0541">
              <w:rPr>
                <w:lang w:val="en-GB"/>
              </w:rPr>
              <w:t xml:space="preserve"> à exprimer leurs représentations et leurs hypothèses pour obtenir une explication du problème selon leurs propres mots. Le tuteur doit empêcher le groupe d’aller plus loin dans l’analyse avant d'obtenir un accord général sur la reformulation du problème.</w:t>
            </w:r>
          </w:p>
          <w:p w:rsidR="00651A56" w:rsidRPr="00906F31" w:rsidRDefault="00651A56" w:rsidP="00E33020">
            <w:pPr>
              <w:pStyle w:val="Paragraphedeliste"/>
              <w:numPr>
                <w:ilvl w:val="0"/>
                <w:numId w:val="30"/>
              </w:numPr>
              <w:rPr>
                <w:rFonts w:ascii="SOFIAPRO-LIGHT" w:hAnsi="SOFIAPRO-LIGHT"/>
                <w:i/>
                <w:iCs/>
              </w:rPr>
            </w:pPr>
            <w:r w:rsidRPr="00906F31">
              <w:rPr>
                <w:rFonts w:ascii="SOFIAPRO-LIGHT" w:hAnsi="SOFIAPRO-LIGHT"/>
                <w:i/>
                <w:iCs/>
              </w:rPr>
              <w:t>Quel est le problème ici</w:t>
            </w:r>
            <w:r w:rsidR="002A0541">
              <w:rPr>
                <w:rFonts w:ascii="SOFIAPRO-LIGHT" w:hAnsi="SOFIAPRO-LIGHT"/>
                <w:i/>
                <w:iCs/>
              </w:rPr>
              <w:t xml:space="preserve"> </w:t>
            </w:r>
            <w:r w:rsidRPr="00906F31">
              <w:rPr>
                <w:rFonts w:ascii="SOFIAPRO-LIGHT" w:hAnsi="SOFIAPRO-LIGHT"/>
                <w:i/>
                <w:iCs/>
              </w:rPr>
              <w:t>?</w:t>
            </w:r>
          </w:p>
          <w:p w:rsidR="006212D6" w:rsidRPr="006212D6" w:rsidRDefault="002A0541" w:rsidP="00E33020">
            <w:pPr>
              <w:pStyle w:val="Paragraphedeliste"/>
              <w:numPr>
                <w:ilvl w:val="0"/>
                <w:numId w:val="30"/>
              </w:numPr>
              <w:rPr>
                <w:rFonts w:ascii="SOFIAPRO-LIGHT" w:hAnsi="SOFIAPRO-LIGHT"/>
                <w:i/>
                <w:iCs/>
              </w:rPr>
            </w:pPr>
            <w:r>
              <w:rPr>
                <w:rFonts w:ascii="SOFIAPRO-LIGHT" w:hAnsi="SOFIAPRO-LIGHT"/>
                <w:i/>
                <w:iCs/>
              </w:rPr>
              <w:t>Pouvez-vous reformuler vos propos</w:t>
            </w:r>
            <w:r w:rsidR="00FF3E54" w:rsidRPr="006212D6">
              <w:rPr>
                <w:rFonts w:ascii="SOFIAPRO-LIGHT" w:hAnsi="SOFIAPRO-LIGHT"/>
                <w:i/>
                <w:iCs/>
              </w:rPr>
              <w:t> ?</w:t>
            </w:r>
          </w:p>
          <w:p w:rsidR="006212D6" w:rsidRPr="006212D6" w:rsidRDefault="00FF3E54" w:rsidP="00E33020">
            <w:pPr>
              <w:pStyle w:val="Paragraphedeliste"/>
              <w:numPr>
                <w:ilvl w:val="0"/>
                <w:numId w:val="30"/>
              </w:numPr>
              <w:rPr>
                <w:rFonts w:ascii="SOFIAPRO-LIGHT" w:hAnsi="SOFIAPRO-LIGHT"/>
                <w:i/>
                <w:iCs/>
              </w:rPr>
            </w:pPr>
            <w:r w:rsidRPr="006212D6">
              <w:rPr>
                <w:rFonts w:ascii="SOFIAPRO-LIGHT" w:hAnsi="SOFIAPRO-LIGHT"/>
                <w:i/>
                <w:iCs/>
              </w:rPr>
              <w:t>Quels sont les principaux éléments de la situation ?</w:t>
            </w:r>
          </w:p>
          <w:p w:rsidR="006212D6" w:rsidRPr="006212D6" w:rsidRDefault="00FF3E54" w:rsidP="00E33020">
            <w:pPr>
              <w:pStyle w:val="Paragraphedeliste"/>
              <w:numPr>
                <w:ilvl w:val="0"/>
                <w:numId w:val="30"/>
              </w:numPr>
              <w:rPr>
                <w:rFonts w:ascii="SOFIAPRO-LIGHT" w:hAnsi="SOFIAPRO-LIGHT"/>
                <w:i/>
                <w:iCs/>
              </w:rPr>
            </w:pPr>
            <w:r w:rsidRPr="006212D6">
              <w:rPr>
                <w:rFonts w:ascii="SOFIAPRO-LIGHT" w:hAnsi="SOFIAPRO-LIGHT"/>
                <w:i/>
                <w:iCs/>
              </w:rPr>
              <w:t xml:space="preserve">Que pensez-vous de l'opinion exprimée par </w:t>
            </w:r>
            <w:r w:rsidR="002A0541">
              <w:rPr>
                <w:rFonts w:ascii="SOFIAPRO-LIGHT" w:hAnsi="SOFIAPRO-LIGHT"/>
                <w:i/>
                <w:iCs/>
              </w:rPr>
              <w:t xml:space="preserve">X </w:t>
            </w:r>
            <w:r w:rsidRPr="006212D6">
              <w:rPr>
                <w:rFonts w:ascii="SOFIAPRO-LIGHT" w:hAnsi="SOFIAPRO-LIGHT"/>
                <w:i/>
                <w:iCs/>
              </w:rPr>
              <w:t>?</w:t>
            </w:r>
          </w:p>
          <w:p w:rsidR="00293DCE" w:rsidRPr="00651A56" w:rsidRDefault="00FF3E54" w:rsidP="00E33020">
            <w:pPr>
              <w:pStyle w:val="Paragraphedeliste"/>
              <w:numPr>
                <w:ilvl w:val="0"/>
                <w:numId w:val="30"/>
              </w:numPr>
              <w:rPr>
                <w:i/>
                <w:iCs/>
              </w:rPr>
            </w:pPr>
            <w:r w:rsidRPr="006212D6">
              <w:rPr>
                <w:rFonts w:ascii="SOFIAPRO-LIGHT" w:hAnsi="SOFIAPRO-LIGHT"/>
                <w:i/>
                <w:iCs/>
              </w:rPr>
              <w:t>Pourquoi pensez-vous cela?</w:t>
            </w:r>
          </w:p>
          <w:p w:rsidR="00651A56" w:rsidRPr="00906F31" w:rsidRDefault="00651A56" w:rsidP="00E33020">
            <w:pPr>
              <w:pStyle w:val="Paragraphedeliste"/>
              <w:numPr>
                <w:ilvl w:val="0"/>
                <w:numId w:val="30"/>
              </w:numPr>
              <w:rPr>
                <w:rFonts w:ascii="SOFIAPRO-LIGHT" w:hAnsi="SOFIAPRO-LIGHT"/>
                <w:i/>
                <w:iCs/>
              </w:rPr>
            </w:pPr>
            <w:r w:rsidRPr="00906F31">
              <w:rPr>
                <w:rFonts w:ascii="SOFIAPRO-LIGHT" w:hAnsi="SOFIAPRO-LIGHT"/>
                <w:i/>
                <w:iCs/>
              </w:rPr>
              <w:t>Quels sont les objectifs ?</w:t>
            </w:r>
          </w:p>
          <w:p w:rsidR="00651A56" w:rsidRPr="006212D6" w:rsidRDefault="00651A56" w:rsidP="00E33020">
            <w:pPr>
              <w:pStyle w:val="Paragraphedeliste"/>
              <w:numPr>
                <w:ilvl w:val="0"/>
                <w:numId w:val="30"/>
              </w:numPr>
              <w:rPr>
                <w:i/>
                <w:iCs/>
              </w:rPr>
            </w:pPr>
            <w:r w:rsidRPr="00906F31">
              <w:rPr>
                <w:rFonts w:ascii="SOFIAPRO-LIGHT" w:hAnsi="SOFIAPRO-LIGHT"/>
                <w:i/>
                <w:iCs/>
              </w:rPr>
              <w:t>Quels sont les livrables ?</w:t>
            </w:r>
          </w:p>
        </w:tc>
        <w:tc>
          <w:tcPr>
            <w:tcW w:w="283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54732" w:rsidRPr="00293DCE" w:rsidRDefault="00054732" w:rsidP="00E33020">
            <w:pPr>
              <w:jc w:val="center"/>
              <w:rPr>
                <w:b/>
                <w:bCs/>
                <w:i/>
                <w:iCs/>
                <w:lang w:val="en-GB"/>
              </w:rPr>
            </w:pPr>
            <w:r w:rsidRPr="00054732">
              <w:rPr>
                <w:bCs/>
                <w:i/>
                <w:iCs/>
                <w:highlight w:val="lightGray"/>
                <w:lang w:val="en-GB"/>
              </w:rPr>
              <w:t>A compléter par le</w:t>
            </w:r>
            <w:r w:rsidR="007E381A">
              <w:rPr>
                <w:bCs/>
                <w:i/>
                <w:iCs/>
                <w:highlight w:val="lightGray"/>
                <w:lang w:val="en-GB"/>
              </w:rPr>
              <w:t xml:space="preserve"> </w:t>
            </w:r>
            <w:r w:rsidRPr="009448B2">
              <w:rPr>
                <w:bCs/>
                <w:i/>
                <w:iCs/>
                <w:color w:val="ED1C23"/>
                <w:highlight w:val="lightGray"/>
                <w:lang w:val="en-GB"/>
              </w:rPr>
              <w:t>tuteur</w:t>
            </w:r>
          </w:p>
          <w:p w:rsidR="00FF3E54" w:rsidRDefault="00FF3E54" w:rsidP="00E33020">
            <w:pPr>
              <w:jc w:val="center"/>
              <w:rPr>
                <w:lang w:val="en-GB"/>
              </w:rPr>
            </w:pPr>
          </w:p>
        </w:tc>
      </w:tr>
      <w:tr w:rsidR="001F34C2" w:rsidRPr="00CD2642" w:rsidTr="00E33020">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0541" w:rsidRDefault="002A0541" w:rsidP="00E33020">
            <w:pPr>
              <w:jc w:val="center"/>
              <w:rPr>
                <w:b/>
                <w:lang w:val="en-GB"/>
              </w:rPr>
            </w:pPr>
            <w:r>
              <w:rPr>
                <w:b/>
                <w:lang w:val="en-GB"/>
              </w:rPr>
              <w:t>Dresser</w:t>
            </w:r>
            <w:r w:rsidRPr="002A0541">
              <w:rPr>
                <w:b/>
                <w:lang w:val="en-GB"/>
              </w:rPr>
              <w:t xml:space="preserve"> des pistes</w:t>
            </w:r>
          </w:p>
          <w:p w:rsidR="001F3A80" w:rsidRPr="006212D6" w:rsidRDefault="001F3A80" w:rsidP="00E33020">
            <w:pPr>
              <w:jc w:val="center"/>
              <w:rPr>
                <w:b/>
                <w:lang w:val="en-GB"/>
              </w:rPr>
            </w:pPr>
            <w:r>
              <w:rPr>
                <w:bCs/>
                <w:i/>
                <w:iCs/>
                <w:highlight w:val="lightGray"/>
                <w:lang w:val="en-GB"/>
              </w:rPr>
              <w:t>Durée</w:t>
            </w:r>
            <w:r w:rsidR="007E381A">
              <w:rPr>
                <w:bCs/>
                <w:i/>
                <w:iCs/>
                <w:highlight w:val="lightGray"/>
                <w:lang w:val="en-GB"/>
              </w:rPr>
              <w:t xml:space="preserve"> </w:t>
            </w:r>
            <w:r>
              <w:rPr>
                <w:bCs/>
                <w:i/>
                <w:iCs/>
                <w:highlight w:val="lightGray"/>
                <w:lang w:val="en-GB"/>
              </w:rPr>
              <w:t>?</w:t>
            </w:r>
          </w:p>
        </w:tc>
        <w:tc>
          <w:tcPr>
            <w:tcW w:w="6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18C9" w:rsidRPr="006212D6" w:rsidRDefault="002A0541" w:rsidP="00E33020">
            <w:pPr>
              <w:rPr>
                <w:b/>
                <w:lang w:val="en-GB"/>
              </w:rPr>
            </w:pPr>
            <w:r>
              <w:rPr>
                <w:b/>
                <w:lang w:val="en-GB"/>
              </w:rPr>
              <w:t>Aidez à extraire l</w:t>
            </w:r>
            <w:r w:rsidR="003F18C9" w:rsidRPr="006212D6">
              <w:rPr>
                <w:b/>
                <w:lang w:val="en-GB"/>
              </w:rPr>
              <w:t>es questions du problème</w:t>
            </w:r>
          </w:p>
          <w:p w:rsidR="002A0541" w:rsidRPr="002A0541" w:rsidRDefault="002A0541" w:rsidP="00E33020">
            <w:pPr>
              <w:pStyle w:val="Paragraphedeliste"/>
              <w:numPr>
                <w:ilvl w:val="0"/>
                <w:numId w:val="31"/>
              </w:numPr>
              <w:rPr>
                <w:rFonts w:ascii="SOFIAPRO-LIGHT" w:hAnsi="SOFIAPRO-LIGHT"/>
                <w:i/>
                <w:iCs/>
              </w:rPr>
            </w:pPr>
            <w:r w:rsidRPr="002A0541">
              <w:rPr>
                <w:rFonts w:ascii="SOFIAPRO-LIGHT" w:eastAsia="Times New Roman" w:hAnsi="SOFIAPRO-LIGHT" w:cs="Times New Roman"/>
              </w:rPr>
              <w:t xml:space="preserve">Le tuteur aide les </w:t>
            </w:r>
            <w:r w:rsidR="008D048C">
              <w:rPr>
                <w:rFonts w:ascii="SOFIAPRO-LIGHT" w:eastAsia="Times New Roman" w:hAnsi="SOFIAPRO-LIGHT" w:cs="Times New Roman"/>
              </w:rPr>
              <w:t>étudiants</w:t>
            </w:r>
            <w:r w:rsidRPr="002A0541">
              <w:rPr>
                <w:rFonts w:ascii="SOFIAPRO-LIGHT" w:eastAsia="Times New Roman" w:hAnsi="SOFIAPRO-LIGHT" w:cs="Times New Roman"/>
              </w:rPr>
              <w:t xml:space="preserve"> à structurer leur réflexion autour des concepts clés pour expliquer le problème et les pousse activement à faire des liens et à poser des questions. Le tuteur peut poser des questions : </w:t>
            </w:r>
          </w:p>
          <w:p w:rsidR="006212D6" w:rsidRPr="006212D6" w:rsidRDefault="001F34C2" w:rsidP="00E33020">
            <w:pPr>
              <w:pStyle w:val="Paragraphedeliste"/>
              <w:numPr>
                <w:ilvl w:val="0"/>
                <w:numId w:val="31"/>
              </w:numPr>
              <w:rPr>
                <w:rFonts w:ascii="SOFIAPRO-LIGHT" w:hAnsi="SOFIAPRO-LIGHT"/>
                <w:i/>
                <w:iCs/>
              </w:rPr>
            </w:pPr>
            <w:r w:rsidRPr="006212D6">
              <w:rPr>
                <w:rFonts w:ascii="SOFIAPRO-LIGHT" w:hAnsi="SOFIAPRO-LIGHT"/>
                <w:i/>
                <w:iCs/>
              </w:rPr>
              <w:t>Comment expliquez-vous cette situation ?</w:t>
            </w:r>
          </w:p>
          <w:p w:rsidR="006212D6" w:rsidRPr="006212D6" w:rsidRDefault="001F34C2" w:rsidP="00E33020">
            <w:pPr>
              <w:pStyle w:val="Paragraphedeliste"/>
              <w:numPr>
                <w:ilvl w:val="0"/>
                <w:numId w:val="31"/>
              </w:numPr>
              <w:rPr>
                <w:rFonts w:ascii="SOFIAPRO-LIGHT" w:hAnsi="SOFIAPRO-LIGHT"/>
                <w:i/>
                <w:iCs/>
              </w:rPr>
            </w:pPr>
            <w:r w:rsidRPr="006212D6">
              <w:rPr>
                <w:rFonts w:ascii="SOFIAPRO-LIGHT" w:hAnsi="SOFIAPRO-LIGHT"/>
                <w:i/>
                <w:iCs/>
              </w:rPr>
              <w:t>Comment représenter la situation à l'aide d'un schéma ou d'un réseau de concepts ?</w:t>
            </w:r>
          </w:p>
          <w:p w:rsidR="006212D6" w:rsidRPr="006212D6" w:rsidRDefault="001F34C2" w:rsidP="00E33020">
            <w:pPr>
              <w:pStyle w:val="Paragraphedeliste"/>
              <w:numPr>
                <w:ilvl w:val="0"/>
                <w:numId w:val="31"/>
              </w:numPr>
              <w:rPr>
                <w:rFonts w:ascii="SOFIAPRO-LIGHT" w:hAnsi="SOFIAPRO-LIGHT"/>
                <w:i/>
                <w:iCs/>
              </w:rPr>
            </w:pPr>
            <w:r w:rsidRPr="006212D6">
              <w:rPr>
                <w:rFonts w:ascii="SOFIAPRO-LIGHT" w:hAnsi="SOFIAPRO-LIGHT"/>
                <w:i/>
                <w:iCs/>
              </w:rPr>
              <w:t>Un problème en entraîne-t-il d'autres ?</w:t>
            </w:r>
          </w:p>
          <w:p w:rsidR="006212D6" w:rsidRPr="006212D6" w:rsidRDefault="001F34C2" w:rsidP="00E33020">
            <w:pPr>
              <w:pStyle w:val="Paragraphedeliste"/>
              <w:numPr>
                <w:ilvl w:val="0"/>
                <w:numId w:val="31"/>
              </w:numPr>
              <w:rPr>
                <w:rFonts w:ascii="SOFIAPRO-LIGHT" w:hAnsi="SOFIAPRO-LIGHT"/>
                <w:i/>
                <w:iCs/>
              </w:rPr>
            </w:pPr>
            <w:r w:rsidRPr="006212D6">
              <w:rPr>
                <w:rFonts w:ascii="SOFIAPRO-LIGHT" w:hAnsi="SOFIAPRO-LIGHT"/>
                <w:i/>
                <w:iCs/>
              </w:rPr>
              <w:t>Quelles seraient les causes, hypothèses, solutions ou diagnostics possibles ?</w:t>
            </w:r>
          </w:p>
          <w:p w:rsidR="006212D6" w:rsidRPr="006212D6" w:rsidRDefault="001F34C2" w:rsidP="00E33020">
            <w:pPr>
              <w:pStyle w:val="Paragraphedeliste"/>
              <w:numPr>
                <w:ilvl w:val="0"/>
                <w:numId w:val="31"/>
              </w:numPr>
              <w:rPr>
                <w:rFonts w:ascii="SOFIAPRO-LIGHT" w:hAnsi="SOFIAPRO-LIGHT"/>
                <w:i/>
                <w:iCs/>
              </w:rPr>
            </w:pPr>
            <w:r w:rsidRPr="006212D6">
              <w:rPr>
                <w:rFonts w:ascii="SOFIAPRO-LIGHT" w:hAnsi="SOFIAPRO-LIGHT"/>
                <w:i/>
                <w:iCs/>
              </w:rPr>
              <w:lastRenderedPageBreak/>
              <w:t>À quelles questions devons-nous essayer de répondre ?</w:t>
            </w:r>
          </w:p>
          <w:p w:rsidR="006212D6" w:rsidRPr="006212D6" w:rsidRDefault="001F34C2" w:rsidP="00E33020">
            <w:pPr>
              <w:pStyle w:val="Paragraphedeliste"/>
              <w:numPr>
                <w:ilvl w:val="0"/>
                <w:numId w:val="31"/>
              </w:numPr>
              <w:rPr>
                <w:rFonts w:ascii="SOFIAPRO-LIGHT" w:hAnsi="SOFIAPRO-LIGHT"/>
                <w:i/>
                <w:iCs/>
              </w:rPr>
            </w:pPr>
            <w:r w:rsidRPr="006212D6">
              <w:rPr>
                <w:rFonts w:ascii="SOFIAPRO-LIGHT" w:hAnsi="SOFIAPRO-LIGHT"/>
                <w:i/>
                <w:iCs/>
              </w:rPr>
              <w:t>Pouvons-nous penser à d</w:t>
            </w:r>
            <w:r w:rsidR="002A0541">
              <w:rPr>
                <w:rFonts w:ascii="SOFIAPRO-LIGHT" w:hAnsi="SOFIAPRO-LIGHT"/>
                <w:i/>
                <w:iCs/>
              </w:rPr>
              <w:t>'autres mécanismes sous-jacents</w:t>
            </w:r>
            <w:r w:rsidRPr="006212D6">
              <w:rPr>
                <w:rFonts w:ascii="SOFIAPRO-LIGHT" w:hAnsi="SOFIAPRO-LIGHT"/>
                <w:i/>
                <w:iCs/>
              </w:rPr>
              <w:t>?</w:t>
            </w:r>
          </w:p>
          <w:p w:rsidR="006212D6" w:rsidRPr="006212D6" w:rsidRDefault="00B96D02" w:rsidP="00E33020">
            <w:pPr>
              <w:pStyle w:val="Paragraphedeliste"/>
              <w:numPr>
                <w:ilvl w:val="0"/>
                <w:numId w:val="31"/>
              </w:numPr>
              <w:rPr>
                <w:rFonts w:ascii="SOFIAPRO-LIGHT" w:hAnsi="SOFIAPRO-LIGHT"/>
                <w:i/>
                <w:iCs/>
              </w:rPr>
            </w:pPr>
            <w:r>
              <w:rPr>
                <w:rFonts w:ascii="SOFIAPRO-LIGHT" w:hAnsi="SOFIAPRO-LIGHT"/>
                <w:i/>
                <w:iCs/>
              </w:rPr>
              <w:t>Cela impacte-t-il d'autres mécanismes ?</w:t>
            </w:r>
          </w:p>
          <w:p w:rsidR="006212D6" w:rsidRPr="006212D6" w:rsidRDefault="001F34C2" w:rsidP="00E33020">
            <w:pPr>
              <w:pStyle w:val="Paragraphedeliste"/>
              <w:numPr>
                <w:ilvl w:val="0"/>
                <w:numId w:val="31"/>
              </w:numPr>
              <w:rPr>
                <w:rFonts w:ascii="SOFIAPRO-LIGHT" w:hAnsi="SOFIAPRO-LIGHT"/>
                <w:i/>
                <w:iCs/>
              </w:rPr>
            </w:pPr>
            <w:r w:rsidRPr="006212D6">
              <w:rPr>
                <w:rFonts w:ascii="SOFIAPRO-LIGHT" w:hAnsi="SOFIAPRO-LIGHT"/>
                <w:i/>
                <w:iCs/>
              </w:rPr>
              <w:t>Quelle est la liste des points à discuter, leurs priorités ?</w:t>
            </w:r>
          </w:p>
          <w:p w:rsidR="001F34C2" w:rsidRPr="006212D6" w:rsidRDefault="001F34C2" w:rsidP="00E33020">
            <w:pPr>
              <w:pStyle w:val="Paragraphedeliste"/>
              <w:numPr>
                <w:ilvl w:val="0"/>
                <w:numId w:val="31"/>
              </w:numPr>
              <w:rPr>
                <w:i/>
                <w:iCs/>
              </w:rPr>
            </w:pPr>
            <w:r w:rsidRPr="006212D6">
              <w:rPr>
                <w:rFonts w:ascii="SOFIAPRO-LIGHT" w:hAnsi="SOFIAPRO-LIGHT"/>
                <w:i/>
                <w:iCs/>
              </w:rPr>
              <w:t>Avons-nous oublié quelque chose ?</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732" w:rsidRPr="00293DCE" w:rsidRDefault="00054732" w:rsidP="00E33020">
            <w:pPr>
              <w:jc w:val="center"/>
              <w:rPr>
                <w:b/>
                <w:bCs/>
                <w:i/>
                <w:iCs/>
                <w:lang w:val="en-GB"/>
              </w:rPr>
            </w:pPr>
            <w:r w:rsidRPr="00054732">
              <w:rPr>
                <w:bCs/>
                <w:i/>
                <w:iCs/>
                <w:highlight w:val="lightGray"/>
                <w:lang w:val="en-GB"/>
              </w:rPr>
              <w:lastRenderedPageBreak/>
              <w:t>A compléter par le</w:t>
            </w:r>
            <w:r w:rsidR="007E381A">
              <w:rPr>
                <w:bCs/>
                <w:i/>
                <w:iCs/>
                <w:highlight w:val="lightGray"/>
                <w:lang w:val="en-GB"/>
              </w:rPr>
              <w:t xml:space="preserve"> </w:t>
            </w:r>
            <w:r w:rsidRPr="009448B2">
              <w:rPr>
                <w:bCs/>
                <w:i/>
                <w:iCs/>
                <w:color w:val="ED1C23"/>
                <w:highlight w:val="lightGray"/>
                <w:lang w:val="en-GB"/>
              </w:rPr>
              <w:t>tuteur</w:t>
            </w:r>
          </w:p>
          <w:p w:rsidR="001F34C2" w:rsidRDefault="001F34C2" w:rsidP="00E33020">
            <w:pPr>
              <w:jc w:val="center"/>
              <w:rPr>
                <w:lang w:val="en-GB"/>
              </w:rPr>
            </w:pPr>
          </w:p>
        </w:tc>
      </w:tr>
      <w:tr w:rsidR="001F34C2" w:rsidRPr="00CD2642" w:rsidTr="00E33020">
        <w:trPr>
          <w:trHeight w:val="2478"/>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34C2" w:rsidRDefault="003F18C9" w:rsidP="00E33020">
            <w:pPr>
              <w:jc w:val="center"/>
              <w:rPr>
                <w:b/>
                <w:lang w:val="en-GB"/>
              </w:rPr>
            </w:pPr>
            <w:r w:rsidRPr="006212D6">
              <w:rPr>
                <w:b/>
                <w:lang w:val="en-GB"/>
              </w:rPr>
              <w:t>Définir les connaissances nécessaires</w:t>
            </w:r>
          </w:p>
          <w:p w:rsidR="001F3A80" w:rsidRPr="006212D6" w:rsidRDefault="001F3A80" w:rsidP="00E33020">
            <w:pPr>
              <w:jc w:val="center"/>
              <w:rPr>
                <w:b/>
                <w:lang w:val="en-GB"/>
              </w:rPr>
            </w:pPr>
            <w:r>
              <w:rPr>
                <w:bCs/>
                <w:i/>
                <w:iCs/>
                <w:highlight w:val="lightGray"/>
                <w:lang w:val="en-GB"/>
              </w:rPr>
              <w:t>Durée</w:t>
            </w:r>
            <w:r w:rsidR="00955FFF">
              <w:rPr>
                <w:bCs/>
                <w:i/>
                <w:iCs/>
                <w:highlight w:val="lightGray"/>
                <w:lang w:val="en-GB"/>
              </w:rPr>
              <w:t xml:space="preserve"> </w:t>
            </w:r>
            <w:r>
              <w:rPr>
                <w:bCs/>
                <w:i/>
                <w:iCs/>
                <w:highlight w:val="lightGray"/>
                <w:lang w:val="en-GB"/>
              </w:rPr>
              <w:t>?</w:t>
            </w:r>
          </w:p>
        </w:tc>
        <w:tc>
          <w:tcPr>
            <w:tcW w:w="6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18C9" w:rsidRPr="006212D6" w:rsidRDefault="003F18C9" w:rsidP="00E33020">
            <w:pPr>
              <w:rPr>
                <w:b/>
                <w:lang w:val="en-GB"/>
              </w:rPr>
            </w:pPr>
            <w:r w:rsidRPr="006212D6">
              <w:rPr>
                <w:b/>
                <w:lang w:val="en-GB"/>
              </w:rPr>
              <w:t>Aide</w:t>
            </w:r>
            <w:r w:rsidR="002A0541">
              <w:rPr>
                <w:b/>
                <w:lang w:val="en-GB"/>
              </w:rPr>
              <w:t>z</w:t>
            </w:r>
            <w:r w:rsidRPr="006212D6">
              <w:rPr>
                <w:b/>
                <w:lang w:val="en-GB"/>
              </w:rPr>
              <w:t xml:space="preserve"> à </w:t>
            </w:r>
            <w:r w:rsidR="002A0541">
              <w:rPr>
                <w:b/>
                <w:lang w:val="en-GB"/>
              </w:rPr>
              <w:t>identifier l</w:t>
            </w:r>
            <w:r w:rsidRPr="006212D6">
              <w:rPr>
                <w:b/>
                <w:lang w:val="en-GB"/>
              </w:rPr>
              <w:t>es connaissances</w:t>
            </w:r>
          </w:p>
          <w:p w:rsidR="001F34C2" w:rsidRDefault="001F34C2" w:rsidP="00E33020">
            <w:pPr>
              <w:rPr>
                <w:lang w:val="en-GB"/>
              </w:rPr>
            </w:pPr>
            <w:r>
              <w:rPr>
                <w:lang w:val="en-GB"/>
              </w:rPr>
              <w:t xml:space="preserve">Le tuteur aide les </w:t>
            </w:r>
            <w:r w:rsidR="002A0541">
              <w:rPr>
                <w:lang w:val="en-GB"/>
              </w:rPr>
              <w:t>étudiants</w:t>
            </w:r>
            <w:r>
              <w:rPr>
                <w:lang w:val="en-GB"/>
              </w:rPr>
              <w:t xml:space="preserve"> à identifier les connaissances pertinentes qu'ils possèdent déjà pour résoudre le problème et ce</w:t>
            </w:r>
            <w:r w:rsidR="002A0541">
              <w:rPr>
                <w:lang w:val="en-GB"/>
              </w:rPr>
              <w:t>lles</w:t>
            </w:r>
            <w:r>
              <w:rPr>
                <w:lang w:val="en-GB"/>
              </w:rPr>
              <w:t xml:space="preserve"> qu'ils doivent acquérir.</w:t>
            </w:r>
          </w:p>
          <w:p w:rsidR="006212D6" w:rsidRPr="006212D6" w:rsidRDefault="001F34C2" w:rsidP="00E33020">
            <w:pPr>
              <w:pStyle w:val="Paragraphedeliste"/>
              <w:numPr>
                <w:ilvl w:val="0"/>
                <w:numId w:val="32"/>
              </w:numPr>
              <w:rPr>
                <w:rFonts w:ascii="SOFIAPRO-LIGHT" w:hAnsi="SOFIAPRO-LIGHT"/>
                <w:i/>
                <w:iCs/>
              </w:rPr>
            </w:pPr>
            <w:r w:rsidRPr="006212D6">
              <w:rPr>
                <w:rFonts w:ascii="SOFIAPRO-LIGHT" w:hAnsi="SOFIAPRO-LIGHT"/>
                <w:i/>
                <w:iCs/>
              </w:rPr>
              <w:t>Que savez-vous déjà ?</w:t>
            </w:r>
          </w:p>
          <w:p w:rsidR="006212D6" w:rsidRPr="006212D6" w:rsidRDefault="001F34C2" w:rsidP="00E33020">
            <w:pPr>
              <w:pStyle w:val="Paragraphedeliste"/>
              <w:numPr>
                <w:ilvl w:val="0"/>
                <w:numId w:val="32"/>
              </w:numPr>
              <w:rPr>
                <w:rFonts w:ascii="SOFIAPRO-LIGHT" w:hAnsi="SOFIAPRO-LIGHT"/>
                <w:i/>
                <w:iCs/>
              </w:rPr>
            </w:pPr>
            <w:r w:rsidRPr="006212D6">
              <w:rPr>
                <w:rFonts w:ascii="SOFIAPRO-LIGHT" w:hAnsi="SOFIAPRO-LIGHT"/>
                <w:i/>
                <w:iCs/>
              </w:rPr>
              <w:t>Quels éléments permettent de retenir ou de rejeter cette hypothèse ?</w:t>
            </w:r>
          </w:p>
          <w:p w:rsidR="001F34C2" w:rsidRPr="006212D6" w:rsidRDefault="002A0541" w:rsidP="00E33020">
            <w:pPr>
              <w:pStyle w:val="Paragraphedeliste"/>
              <w:numPr>
                <w:ilvl w:val="0"/>
                <w:numId w:val="32"/>
              </w:numPr>
              <w:rPr>
                <w:i/>
                <w:iCs/>
              </w:rPr>
            </w:pPr>
            <w:r>
              <w:rPr>
                <w:rFonts w:ascii="SOFIAPRO-LIGHT" w:hAnsi="SOFIAPRO-LIGHT"/>
                <w:i/>
                <w:iCs/>
              </w:rPr>
              <w:t>Qu</w:t>
            </w:r>
            <w:r w:rsidR="001F34C2" w:rsidRPr="006212D6">
              <w:rPr>
                <w:rFonts w:ascii="SOFIAPRO-LIGHT" w:hAnsi="SOFIAPRO-LIGHT"/>
                <w:i/>
                <w:iCs/>
              </w:rPr>
              <w:t>'est-ce qui doit être maîtrisé</w:t>
            </w:r>
            <w:r>
              <w:rPr>
                <w:rFonts w:ascii="SOFIAPRO-LIGHT" w:hAnsi="SOFIAPRO-LIGHT"/>
                <w:i/>
                <w:iCs/>
              </w:rPr>
              <w:t xml:space="preserve"> selon vous</w:t>
            </w:r>
            <w:r w:rsidR="001F34C2" w:rsidRPr="006212D6">
              <w:rPr>
                <w:rFonts w:ascii="SOFIAPRO-LIGHT" w:hAnsi="SOFIAPRO-LIGHT"/>
                <w:i/>
                <w:iCs/>
              </w:rPr>
              <w:t> ?</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732" w:rsidRPr="00293DCE" w:rsidRDefault="00054732" w:rsidP="00E33020">
            <w:pPr>
              <w:jc w:val="center"/>
              <w:rPr>
                <w:b/>
                <w:bCs/>
                <w:i/>
                <w:iCs/>
                <w:lang w:val="en-GB"/>
              </w:rPr>
            </w:pPr>
            <w:r w:rsidRPr="00054732">
              <w:rPr>
                <w:bCs/>
                <w:i/>
                <w:iCs/>
                <w:highlight w:val="lightGray"/>
                <w:lang w:val="en-GB"/>
              </w:rPr>
              <w:t>A compléter par le</w:t>
            </w:r>
            <w:r w:rsidR="002A0541">
              <w:rPr>
                <w:bCs/>
                <w:i/>
                <w:iCs/>
                <w:highlight w:val="lightGray"/>
                <w:lang w:val="en-GB"/>
              </w:rPr>
              <w:t xml:space="preserve"> </w:t>
            </w:r>
            <w:r w:rsidRPr="009448B2">
              <w:rPr>
                <w:bCs/>
                <w:i/>
                <w:iCs/>
                <w:color w:val="ED1C23"/>
                <w:highlight w:val="lightGray"/>
                <w:lang w:val="en-GB"/>
              </w:rPr>
              <w:t>tuteur</w:t>
            </w:r>
          </w:p>
          <w:p w:rsidR="001F34C2" w:rsidRDefault="001F34C2" w:rsidP="00E33020">
            <w:pPr>
              <w:jc w:val="center"/>
              <w:rPr>
                <w:lang w:val="en-GB"/>
              </w:rPr>
            </w:pPr>
          </w:p>
        </w:tc>
      </w:tr>
      <w:tr w:rsidR="001F34C2" w:rsidRPr="00CD2642" w:rsidTr="00E33020">
        <w:trPr>
          <w:trHeight w:val="2824"/>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34C2" w:rsidRDefault="00D134EB" w:rsidP="00E33020">
            <w:pPr>
              <w:jc w:val="center"/>
              <w:rPr>
                <w:b/>
                <w:lang w:val="en-GB"/>
              </w:rPr>
            </w:pPr>
            <w:r w:rsidRPr="006212D6">
              <w:rPr>
                <w:b/>
                <w:lang w:val="en-GB"/>
              </w:rPr>
              <w:t>Définir un plan de travail</w:t>
            </w:r>
          </w:p>
          <w:p w:rsidR="001F3A80" w:rsidRPr="006212D6" w:rsidRDefault="001F3A80" w:rsidP="00E33020">
            <w:pPr>
              <w:jc w:val="center"/>
              <w:rPr>
                <w:b/>
                <w:lang w:val="en-GB"/>
              </w:rPr>
            </w:pPr>
            <w:r>
              <w:rPr>
                <w:bCs/>
                <w:i/>
                <w:iCs/>
                <w:highlight w:val="lightGray"/>
                <w:lang w:val="en-GB"/>
              </w:rPr>
              <w:t>Durée</w:t>
            </w:r>
            <w:r w:rsidR="00955FFF">
              <w:rPr>
                <w:bCs/>
                <w:i/>
                <w:iCs/>
                <w:highlight w:val="lightGray"/>
                <w:lang w:val="en-GB"/>
              </w:rPr>
              <w:t xml:space="preserve"> </w:t>
            </w:r>
            <w:r>
              <w:rPr>
                <w:bCs/>
                <w:i/>
                <w:iCs/>
                <w:highlight w:val="lightGray"/>
                <w:lang w:val="en-GB"/>
              </w:rPr>
              <w:t>?</w:t>
            </w:r>
          </w:p>
        </w:tc>
        <w:tc>
          <w:tcPr>
            <w:tcW w:w="6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18C9" w:rsidRPr="006212D6" w:rsidRDefault="003F18C9" w:rsidP="00E33020">
            <w:pPr>
              <w:rPr>
                <w:b/>
                <w:lang w:val="en-GB"/>
              </w:rPr>
            </w:pPr>
            <w:r w:rsidRPr="006212D6">
              <w:rPr>
                <w:b/>
                <w:lang w:val="en-GB"/>
              </w:rPr>
              <w:t>Demandez le plan de travail</w:t>
            </w:r>
          </w:p>
          <w:p w:rsidR="001F34C2" w:rsidRDefault="00955FFF" w:rsidP="00E33020">
            <w:pPr>
              <w:rPr>
                <w:lang w:val="en-GB"/>
              </w:rPr>
            </w:pPr>
            <w:r w:rsidRPr="00955FFF">
              <w:rPr>
                <w:lang w:val="en-GB"/>
              </w:rPr>
              <w:t xml:space="preserve">Le tuteur demande également les différentes tâches effectuées par chaque participant. Le tuteur doit vérifier que la collecte de données planifiée est conforme aux questions initiales des </w:t>
            </w:r>
            <w:r w:rsidR="008D048C">
              <w:rPr>
                <w:lang w:val="en-GB"/>
              </w:rPr>
              <w:t>étudiants</w:t>
            </w:r>
            <w:r w:rsidRPr="00955FFF">
              <w:rPr>
                <w:lang w:val="en-GB"/>
              </w:rPr>
              <w:t xml:space="preserve">. À ce stade, le tuteur peut comparer les objectifs d'apprentissage prévus avec ceux des </w:t>
            </w:r>
            <w:r w:rsidR="008D048C">
              <w:rPr>
                <w:lang w:val="en-GB"/>
              </w:rPr>
              <w:t>étudiants</w:t>
            </w:r>
            <w:r w:rsidRPr="00955FFF">
              <w:rPr>
                <w:lang w:val="en-GB"/>
              </w:rPr>
              <w:t>.</w:t>
            </w:r>
          </w:p>
          <w:p w:rsidR="006212D6" w:rsidRPr="006212D6" w:rsidRDefault="001F34C2" w:rsidP="00E33020">
            <w:pPr>
              <w:pStyle w:val="Paragraphedeliste"/>
              <w:numPr>
                <w:ilvl w:val="0"/>
                <w:numId w:val="33"/>
              </w:numPr>
              <w:rPr>
                <w:rFonts w:ascii="SOFIAPRO-LIGHT" w:hAnsi="SOFIAPRO-LIGHT"/>
                <w:i/>
                <w:iCs/>
              </w:rPr>
            </w:pPr>
            <w:r w:rsidRPr="006212D6">
              <w:rPr>
                <w:rFonts w:ascii="SOFIAPRO-LIGHT" w:hAnsi="SOFIAPRO-LIGHT"/>
                <w:i/>
                <w:iCs/>
              </w:rPr>
              <w:t>Quelles ressources comptez-vous consulter ?</w:t>
            </w:r>
          </w:p>
          <w:p w:rsidR="001F34C2" w:rsidRPr="006212D6" w:rsidRDefault="001F34C2" w:rsidP="00E33020">
            <w:pPr>
              <w:pStyle w:val="Paragraphedeliste"/>
              <w:numPr>
                <w:ilvl w:val="0"/>
                <w:numId w:val="33"/>
              </w:numPr>
              <w:rPr>
                <w:i/>
                <w:iCs/>
              </w:rPr>
            </w:pPr>
            <w:r w:rsidRPr="006212D6">
              <w:rPr>
                <w:rFonts w:ascii="SOFIAPRO-LIGHT" w:hAnsi="SOFIAPRO-LIGHT"/>
                <w:i/>
                <w:iCs/>
              </w:rPr>
              <w:t>Comment comptez-vous répartir votre temps de travail entre les différents objectifs ?</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732" w:rsidRPr="00293DCE" w:rsidRDefault="00054732" w:rsidP="00E33020">
            <w:pPr>
              <w:jc w:val="center"/>
              <w:rPr>
                <w:b/>
                <w:bCs/>
                <w:i/>
                <w:iCs/>
                <w:lang w:val="en-GB"/>
              </w:rPr>
            </w:pPr>
            <w:r w:rsidRPr="00054732">
              <w:rPr>
                <w:bCs/>
                <w:i/>
                <w:iCs/>
                <w:highlight w:val="lightGray"/>
                <w:lang w:val="en-GB"/>
              </w:rPr>
              <w:t>A compléter par le</w:t>
            </w:r>
            <w:r w:rsidR="00955FFF">
              <w:rPr>
                <w:bCs/>
                <w:i/>
                <w:iCs/>
                <w:highlight w:val="lightGray"/>
                <w:lang w:val="en-GB"/>
              </w:rPr>
              <w:t xml:space="preserve"> </w:t>
            </w:r>
            <w:r w:rsidRPr="009448B2">
              <w:rPr>
                <w:bCs/>
                <w:i/>
                <w:iCs/>
                <w:color w:val="ED1C23"/>
                <w:highlight w:val="lightGray"/>
                <w:lang w:val="en-GB"/>
              </w:rPr>
              <w:t>tuteur</w:t>
            </w:r>
          </w:p>
          <w:p w:rsidR="001F34C2" w:rsidRDefault="001F34C2" w:rsidP="00E33020">
            <w:pPr>
              <w:jc w:val="center"/>
              <w:rPr>
                <w:lang w:val="en-GB"/>
              </w:rPr>
            </w:pPr>
          </w:p>
        </w:tc>
      </w:tr>
      <w:tr w:rsidR="001F34C2" w:rsidRPr="00CD2642" w:rsidTr="00E33020">
        <w:trPr>
          <w:trHeight w:val="2411"/>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34C2" w:rsidRDefault="00955FFF" w:rsidP="00E33020">
            <w:pPr>
              <w:jc w:val="center"/>
              <w:rPr>
                <w:lang w:val="en-GB"/>
              </w:rPr>
            </w:pPr>
            <w:r>
              <w:rPr>
                <w:bCs/>
                <w:i/>
                <w:iCs/>
                <w:highlight w:val="lightGray"/>
                <w:lang w:val="en-GB"/>
              </w:rPr>
              <w:t>Durée</w:t>
            </w:r>
            <w:r>
              <w:rPr>
                <w:bCs/>
                <w:i/>
                <w:iCs/>
                <w:highlight w:val="lightGray"/>
                <w:lang w:val="en-GB"/>
              </w:rPr>
              <w:t xml:space="preserve"> </w:t>
            </w:r>
            <w:r>
              <w:rPr>
                <w:bCs/>
                <w:i/>
                <w:iCs/>
                <w:highlight w:val="lightGray"/>
                <w:lang w:val="en-GB"/>
              </w:rPr>
              <w:t>?</w:t>
            </w:r>
          </w:p>
        </w:tc>
        <w:tc>
          <w:tcPr>
            <w:tcW w:w="6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134EB" w:rsidRPr="006212D6" w:rsidRDefault="00955FFF" w:rsidP="00E33020">
            <w:pPr>
              <w:rPr>
                <w:b/>
                <w:lang w:val="en-GB"/>
              </w:rPr>
            </w:pPr>
            <w:r>
              <w:rPr>
                <w:b/>
                <w:lang w:val="en-GB"/>
              </w:rPr>
              <w:t>Fournissez</w:t>
            </w:r>
            <w:r w:rsidR="00D134EB" w:rsidRPr="006212D6">
              <w:rPr>
                <w:b/>
                <w:lang w:val="en-GB"/>
              </w:rPr>
              <w:t xml:space="preserve"> le matériel et les ressources, le cas échéant, et les recommandations finales</w:t>
            </w:r>
          </w:p>
          <w:p w:rsidR="001F34C2" w:rsidRDefault="00955FFF" w:rsidP="00E33020">
            <w:pPr>
              <w:rPr>
                <w:lang w:val="en-GB"/>
              </w:rPr>
            </w:pPr>
            <w:r w:rsidRPr="00955FFF">
              <w:rPr>
                <w:lang w:val="en-GB"/>
              </w:rPr>
              <w:t xml:space="preserve">Le tuteur fournit ensuite les documents et les ressources préparés à l'avance. Le tuteur peut également laisser les </w:t>
            </w:r>
            <w:r w:rsidR="008D048C">
              <w:rPr>
                <w:lang w:val="en-GB"/>
              </w:rPr>
              <w:t>étudiants</w:t>
            </w:r>
            <w:r w:rsidRPr="00955FFF">
              <w:rPr>
                <w:lang w:val="en-GB"/>
              </w:rPr>
              <w:t xml:space="preserve"> trouver les ressources pertinentes ou fournir une stratégie de recherche guidée supervisée. Le tuteur peut suggérer aux </w:t>
            </w:r>
            <w:r w:rsidR="008D048C">
              <w:rPr>
                <w:lang w:val="en-GB"/>
              </w:rPr>
              <w:t>étudiants</w:t>
            </w:r>
            <w:r w:rsidRPr="00955FFF">
              <w:rPr>
                <w:lang w:val="en-GB"/>
              </w:rPr>
              <w:t xml:space="preserve"> de produire une carte mentale, incorporant toutes les notions qu'ils s'apprêtent à apprendre, qui servira de synthèse de leurs apprentissages théoriques.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732" w:rsidRPr="00293DCE" w:rsidRDefault="00054732" w:rsidP="00E33020">
            <w:pPr>
              <w:jc w:val="center"/>
              <w:rPr>
                <w:b/>
                <w:bCs/>
                <w:i/>
                <w:iCs/>
                <w:lang w:val="en-GB"/>
              </w:rPr>
            </w:pPr>
            <w:r w:rsidRPr="00054732">
              <w:rPr>
                <w:bCs/>
                <w:i/>
                <w:iCs/>
                <w:highlight w:val="lightGray"/>
                <w:lang w:val="en-GB"/>
              </w:rPr>
              <w:t>A compléter par le</w:t>
            </w:r>
            <w:r w:rsidR="00955FFF">
              <w:rPr>
                <w:bCs/>
                <w:i/>
                <w:iCs/>
                <w:highlight w:val="lightGray"/>
                <w:lang w:val="en-GB"/>
              </w:rPr>
              <w:t xml:space="preserve"> </w:t>
            </w:r>
            <w:r w:rsidRPr="009448B2">
              <w:rPr>
                <w:bCs/>
                <w:i/>
                <w:iCs/>
                <w:color w:val="ED1C23"/>
                <w:highlight w:val="lightGray"/>
                <w:lang w:val="en-GB"/>
              </w:rPr>
              <w:t>tuteur</w:t>
            </w:r>
          </w:p>
          <w:p w:rsidR="001F34C2" w:rsidRDefault="001F34C2" w:rsidP="00E33020">
            <w:pPr>
              <w:jc w:val="center"/>
              <w:rPr>
                <w:lang w:val="en-GB"/>
              </w:rPr>
            </w:pPr>
          </w:p>
        </w:tc>
      </w:tr>
    </w:tbl>
    <w:p w:rsidR="00293DCE" w:rsidRDefault="00293DCE" w:rsidP="001F34C2">
      <w:pPr>
        <w:spacing w:after="240"/>
        <w:rPr>
          <w:color w:val="000000"/>
          <w:lang w:val="en-GB"/>
        </w:rPr>
      </w:pPr>
    </w:p>
    <w:p w:rsidR="00ED4BF5" w:rsidRDefault="00ED4BF5" w:rsidP="001F34C2">
      <w:pPr>
        <w:spacing w:after="240"/>
        <w:rPr>
          <w:color w:val="000000"/>
          <w:lang w:val="en-GB"/>
        </w:rPr>
      </w:pPr>
    </w:p>
    <w:tbl>
      <w:tblPr>
        <w:tblW w:w="11058" w:type="dxa"/>
        <w:tblInd w:w="-998" w:type="dxa"/>
        <w:tblLayout w:type="fixed"/>
        <w:tblCellMar>
          <w:top w:w="15" w:type="dxa"/>
          <w:left w:w="15" w:type="dxa"/>
          <w:bottom w:w="15" w:type="dxa"/>
          <w:right w:w="15" w:type="dxa"/>
        </w:tblCellMar>
        <w:tblLook w:val="04A0" w:firstRow="1" w:lastRow="0" w:firstColumn="1" w:lastColumn="0" w:noHBand="0" w:noVBand="1"/>
      </w:tblPr>
      <w:tblGrid>
        <w:gridCol w:w="11058"/>
      </w:tblGrid>
      <w:tr w:rsidR="00E33020" w:rsidRPr="00CD2642" w:rsidTr="0049594F">
        <w:trPr>
          <w:trHeight w:val="393"/>
        </w:trPr>
        <w:tc>
          <w:tcPr>
            <w:tcW w:w="11058" w:type="dxa"/>
            <w:tcBorders>
              <w:top w:val="single" w:sz="4" w:space="0" w:color="000000"/>
              <w:left w:val="single" w:sz="4" w:space="0" w:color="000000"/>
              <w:bottom w:val="single" w:sz="4" w:space="0" w:color="000000"/>
              <w:right w:val="single" w:sz="4" w:space="0" w:color="000000"/>
            </w:tcBorders>
            <w:shd w:val="clear" w:color="auto" w:fill="ED1C23"/>
            <w:tcMar>
              <w:top w:w="0" w:type="dxa"/>
              <w:left w:w="108" w:type="dxa"/>
              <w:bottom w:w="0" w:type="dxa"/>
              <w:right w:w="108" w:type="dxa"/>
            </w:tcMar>
            <w:vAlign w:val="center"/>
          </w:tcPr>
          <w:p w:rsidR="00E33020" w:rsidRPr="006212D6" w:rsidRDefault="00E33020" w:rsidP="0049594F">
            <w:pPr>
              <w:jc w:val="center"/>
              <w:rPr>
                <w:color w:val="FFFFFF" w:themeColor="background1"/>
                <w:lang w:val="en-GB"/>
              </w:rPr>
            </w:pPr>
            <w:r>
              <w:rPr>
                <w:color w:val="FFFFFF" w:themeColor="background1"/>
                <w:lang w:val="en-GB"/>
              </w:rPr>
              <w:t xml:space="preserve">Deuxième phase : </w:t>
            </w:r>
            <w:r w:rsidR="00955FFF" w:rsidRPr="00955FFF">
              <w:rPr>
                <w:color w:val="FFFFFF" w:themeColor="background1"/>
                <w:lang w:val="en-GB"/>
              </w:rPr>
              <w:t>mise en œuvre du plan d'action</w:t>
            </w:r>
          </w:p>
        </w:tc>
      </w:tr>
      <w:tr w:rsidR="00E33020" w:rsidRPr="00CD2642" w:rsidTr="00E330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trHeight w:val="1006"/>
        </w:trPr>
        <w:tc>
          <w:tcPr>
            <w:tcW w:w="11058" w:type="dxa"/>
            <w:vAlign w:val="center"/>
          </w:tcPr>
          <w:p w:rsidR="00E33020" w:rsidRPr="00E33020" w:rsidRDefault="00E33020" w:rsidP="00955FFF">
            <w:pPr>
              <w:jc w:val="center"/>
              <w:rPr>
                <w:rFonts w:eastAsia="Arial"/>
                <w:b/>
                <w:bCs/>
                <w:lang w:val="en-US"/>
              </w:rPr>
            </w:pPr>
            <w:r w:rsidRPr="00E33020">
              <w:rPr>
                <w:rFonts w:eastAsia="Arial"/>
                <w:b/>
                <w:bCs/>
                <w:lang w:val="en-US"/>
              </w:rPr>
              <w:t xml:space="preserve">Étape individuelle, asynchrone/pas </w:t>
            </w:r>
            <w:r w:rsidR="00955FFF">
              <w:rPr>
                <w:rFonts w:eastAsia="Arial"/>
                <w:b/>
                <w:bCs/>
                <w:lang w:val="en-US"/>
              </w:rPr>
              <w:t>de tutorat</w:t>
            </w:r>
          </w:p>
        </w:tc>
      </w:tr>
    </w:tbl>
    <w:p w:rsidR="00ED4BF5" w:rsidRPr="00ED4BF5" w:rsidRDefault="00ED4BF5" w:rsidP="001F34C2">
      <w:pPr>
        <w:spacing w:after="240"/>
        <w:rPr>
          <w:color w:val="000000"/>
          <w:lang w:val="en-US"/>
        </w:rPr>
      </w:pPr>
    </w:p>
    <w:p w:rsidR="001F34C2" w:rsidRDefault="00293DCE" w:rsidP="00293DCE">
      <w:pPr>
        <w:pBdr>
          <w:top w:val="none" w:sz="0" w:space="0" w:color="auto"/>
          <w:left w:val="none" w:sz="0" w:space="0" w:color="auto"/>
          <w:bottom w:val="none" w:sz="0" w:space="0" w:color="auto"/>
          <w:right w:val="none" w:sz="0" w:space="0" w:color="auto"/>
          <w:between w:val="none" w:sz="0" w:space="0" w:color="auto"/>
        </w:pBdr>
        <w:rPr>
          <w:color w:val="000000"/>
          <w:lang w:val="en-GB"/>
        </w:rPr>
      </w:pPr>
      <w:r>
        <w:rPr>
          <w:color w:val="000000"/>
          <w:lang w:val="en-GB"/>
        </w:rPr>
        <w:br w:type="page"/>
      </w:r>
    </w:p>
    <w:tbl>
      <w:tblPr>
        <w:tblW w:w="11058" w:type="dxa"/>
        <w:tblInd w:w="-9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721"/>
        <w:gridCol w:w="6566"/>
        <w:gridCol w:w="2771"/>
      </w:tblGrid>
      <w:tr w:rsidR="001F34C2" w:rsidRPr="00CD2642" w:rsidTr="00E33020">
        <w:trPr>
          <w:trHeight w:val="494"/>
        </w:trPr>
        <w:tc>
          <w:tcPr>
            <w:tcW w:w="11058" w:type="dxa"/>
            <w:gridSpan w:val="3"/>
            <w:shd w:val="clear" w:color="auto" w:fill="ED1C23"/>
            <w:tcMar>
              <w:top w:w="0" w:type="dxa"/>
              <w:left w:w="108" w:type="dxa"/>
              <w:bottom w:w="0" w:type="dxa"/>
              <w:right w:w="108" w:type="dxa"/>
            </w:tcMar>
            <w:vAlign w:val="center"/>
          </w:tcPr>
          <w:p w:rsidR="001F34C2" w:rsidRPr="006212D6" w:rsidRDefault="001F34C2" w:rsidP="00E33020">
            <w:pPr>
              <w:jc w:val="center"/>
              <w:rPr>
                <w:color w:val="FFFFFF" w:themeColor="background1"/>
                <w:lang w:val="en-GB"/>
              </w:rPr>
            </w:pPr>
            <w:r w:rsidRPr="006212D6">
              <w:rPr>
                <w:color w:val="FFFFFF" w:themeColor="background1"/>
                <w:lang w:val="en-GB"/>
              </w:rPr>
              <w:lastRenderedPageBreak/>
              <w:t>Phase finale : rétroaction et évaluation</w:t>
            </w:r>
          </w:p>
        </w:tc>
      </w:tr>
      <w:tr w:rsidR="001F34C2" w:rsidTr="00E33020">
        <w:trPr>
          <w:trHeight w:val="700"/>
        </w:trPr>
        <w:tc>
          <w:tcPr>
            <w:tcW w:w="1721" w:type="dxa"/>
            <w:shd w:val="clear" w:color="auto" w:fill="EB9B8E"/>
            <w:tcMar>
              <w:top w:w="0" w:type="dxa"/>
              <w:left w:w="108" w:type="dxa"/>
              <w:bottom w:w="0" w:type="dxa"/>
              <w:right w:w="108" w:type="dxa"/>
            </w:tcMar>
            <w:vAlign w:val="center"/>
          </w:tcPr>
          <w:p w:rsidR="001F34C2" w:rsidRPr="006212D6" w:rsidRDefault="00955FFF" w:rsidP="00E33020">
            <w:pPr>
              <w:jc w:val="center"/>
              <w:rPr>
                <w:b/>
                <w:lang w:val="en-GB"/>
              </w:rPr>
            </w:pPr>
            <w:r>
              <w:rPr>
                <w:b/>
                <w:lang w:val="en-GB"/>
              </w:rPr>
              <w:t>Etape</w:t>
            </w:r>
          </w:p>
        </w:tc>
        <w:tc>
          <w:tcPr>
            <w:tcW w:w="6566" w:type="dxa"/>
            <w:shd w:val="clear" w:color="auto" w:fill="EB9B8E"/>
            <w:tcMar>
              <w:top w:w="0" w:type="dxa"/>
              <w:left w:w="108" w:type="dxa"/>
              <w:bottom w:w="0" w:type="dxa"/>
              <w:right w:w="108" w:type="dxa"/>
            </w:tcMar>
            <w:vAlign w:val="center"/>
          </w:tcPr>
          <w:p w:rsidR="001F34C2" w:rsidRPr="006212D6" w:rsidRDefault="001F34C2" w:rsidP="00E33020">
            <w:pPr>
              <w:jc w:val="center"/>
              <w:rPr>
                <w:b/>
                <w:lang w:val="en-GB"/>
              </w:rPr>
            </w:pPr>
            <w:r w:rsidRPr="006212D6">
              <w:rPr>
                <w:b/>
                <w:lang w:val="en-GB"/>
              </w:rPr>
              <w:t>Objectifs du tuteur</w:t>
            </w:r>
          </w:p>
        </w:tc>
        <w:tc>
          <w:tcPr>
            <w:tcW w:w="2771" w:type="dxa"/>
            <w:shd w:val="clear" w:color="auto" w:fill="EB9B8E"/>
            <w:tcMar>
              <w:top w:w="0" w:type="dxa"/>
              <w:left w:w="108" w:type="dxa"/>
              <w:bottom w:w="0" w:type="dxa"/>
              <w:right w:w="108" w:type="dxa"/>
            </w:tcMar>
            <w:vAlign w:val="center"/>
          </w:tcPr>
          <w:p w:rsidR="001F34C2" w:rsidRPr="006212D6" w:rsidRDefault="001F34C2" w:rsidP="00E33020">
            <w:pPr>
              <w:jc w:val="center"/>
              <w:rPr>
                <w:b/>
                <w:lang w:val="en-GB"/>
              </w:rPr>
            </w:pPr>
            <w:r w:rsidRPr="006212D6">
              <w:rPr>
                <w:b/>
                <w:lang w:val="en-GB"/>
              </w:rPr>
              <w:t>Commentaires du tuteur</w:t>
            </w:r>
          </w:p>
        </w:tc>
      </w:tr>
      <w:tr w:rsidR="008C79A3" w:rsidRPr="00CD2642" w:rsidTr="00E33020">
        <w:trPr>
          <w:trHeight w:val="1270"/>
        </w:trPr>
        <w:tc>
          <w:tcPr>
            <w:tcW w:w="1721" w:type="dxa"/>
            <w:tcMar>
              <w:top w:w="0" w:type="dxa"/>
              <w:left w:w="108" w:type="dxa"/>
              <w:bottom w:w="0" w:type="dxa"/>
              <w:right w:w="108" w:type="dxa"/>
            </w:tcMar>
            <w:vAlign w:val="center"/>
          </w:tcPr>
          <w:p w:rsidR="004760E9" w:rsidRDefault="008C79A3" w:rsidP="00E33020">
            <w:pPr>
              <w:jc w:val="center"/>
              <w:rPr>
                <w:b/>
                <w:lang w:val="en-GB"/>
              </w:rPr>
            </w:pPr>
            <w:r w:rsidRPr="006212D6">
              <w:rPr>
                <w:b/>
                <w:lang w:val="en-GB"/>
              </w:rPr>
              <w:t xml:space="preserve">Déterminer le rôle de chaque </w:t>
            </w:r>
            <w:r w:rsidR="00955FFF">
              <w:rPr>
                <w:b/>
                <w:lang w:val="en-GB"/>
              </w:rPr>
              <w:t>membre</w:t>
            </w:r>
          </w:p>
          <w:p w:rsidR="008C79A3" w:rsidRPr="006212D6" w:rsidRDefault="004760E9" w:rsidP="00E33020">
            <w:pPr>
              <w:jc w:val="center"/>
              <w:rPr>
                <w:b/>
                <w:lang w:val="en-GB"/>
              </w:rPr>
            </w:pPr>
            <w:r>
              <w:rPr>
                <w:bCs/>
                <w:i/>
                <w:iCs/>
                <w:highlight w:val="lightGray"/>
                <w:lang w:val="en-GB"/>
              </w:rPr>
              <w:t>Durée</w:t>
            </w:r>
            <w:r w:rsidR="00955FFF">
              <w:rPr>
                <w:bCs/>
                <w:i/>
                <w:iCs/>
                <w:highlight w:val="lightGray"/>
                <w:lang w:val="en-GB"/>
              </w:rPr>
              <w:t xml:space="preserve"> </w:t>
            </w:r>
            <w:r>
              <w:rPr>
                <w:bCs/>
                <w:i/>
                <w:iCs/>
                <w:highlight w:val="lightGray"/>
                <w:lang w:val="en-GB"/>
              </w:rPr>
              <w:t>?</w:t>
            </w:r>
          </w:p>
        </w:tc>
        <w:tc>
          <w:tcPr>
            <w:tcW w:w="6566" w:type="dxa"/>
            <w:tcMar>
              <w:top w:w="0" w:type="dxa"/>
              <w:left w:w="108" w:type="dxa"/>
              <w:bottom w:w="0" w:type="dxa"/>
              <w:right w:w="108" w:type="dxa"/>
            </w:tcMar>
            <w:vAlign w:val="center"/>
          </w:tcPr>
          <w:p w:rsidR="008C79A3" w:rsidRPr="006212D6" w:rsidRDefault="008C79A3" w:rsidP="00E33020">
            <w:pPr>
              <w:jc w:val="center"/>
              <w:rPr>
                <w:b/>
                <w:lang w:val="en-GB"/>
              </w:rPr>
            </w:pPr>
          </w:p>
        </w:tc>
        <w:tc>
          <w:tcPr>
            <w:tcW w:w="2771" w:type="dxa"/>
            <w:tcMar>
              <w:top w:w="0" w:type="dxa"/>
              <w:left w:w="108" w:type="dxa"/>
              <w:bottom w:w="0" w:type="dxa"/>
              <w:right w:w="108" w:type="dxa"/>
            </w:tcMar>
            <w:vAlign w:val="center"/>
          </w:tcPr>
          <w:p w:rsidR="00054732" w:rsidRPr="00293DCE" w:rsidRDefault="00054732" w:rsidP="00E33020">
            <w:pPr>
              <w:jc w:val="center"/>
              <w:rPr>
                <w:b/>
                <w:bCs/>
                <w:i/>
                <w:iCs/>
                <w:lang w:val="en-GB"/>
              </w:rPr>
            </w:pPr>
            <w:r w:rsidRPr="00054732">
              <w:rPr>
                <w:bCs/>
                <w:i/>
                <w:iCs/>
                <w:highlight w:val="lightGray"/>
                <w:lang w:val="en-GB"/>
              </w:rPr>
              <w:t>A compléter par le</w:t>
            </w:r>
            <w:r w:rsidR="00955FFF">
              <w:rPr>
                <w:bCs/>
                <w:i/>
                <w:iCs/>
                <w:highlight w:val="lightGray"/>
                <w:lang w:val="en-GB"/>
              </w:rPr>
              <w:t xml:space="preserve"> </w:t>
            </w:r>
            <w:r w:rsidRPr="00E52247">
              <w:rPr>
                <w:bCs/>
                <w:i/>
                <w:iCs/>
                <w:color w:val="ED1C23"/>
                <w:highlight w:val="lightGray"/>
                <w:lang w:val="en-GB"/>
              </w:rPr>
              <w:t>tuteur</w:t>
            </w:r>
          </w:p>
          <w:p w:rsidR="008C79A3" w:rsidRPr="006212D6" w:rsidRDefault="008C79A3" w:rsidP="00E33020">
            <w:pPr>
              <w:jc w:val="center"/>
              <w:rPr>
                <w:b/>
                <w:lang w:val="en-GB"/>
              </w:rPr>
            </w:pPr>
          </w:p>
        </w:tc>
      </w:tr>
      <w:tr w:rsidR="00E52247" w:rsidRPr="00CD2642" w:rsidTr="00E33020">
        <w:tc>
          <w:tcPr>
            <w:tcW w:w="1721" w:type="dxa"/>
            <w:tcMar>
              <w:top w:w="0" w:type="dxa"/>
              <w:left w:w="108" w:type="dxa"/>
              <w:bottom w:w="0" w:type="dxa"/>
              <w:right w:w="108" w:type="dxa"/>
            </w:tcMar>
            <w:vAlign w:val="center"/>
          </w:tcPr>
          <w:p w:rsidR="00E52247" w:rsidRDefault="00955FFF" w:rsidP="00E33020">
            <w:pPr>
              <w:jc w:val="center"/>
              <w:rPr>
                <w:b/>
                <w:lang w:val="en-GB"/>
              </w:rPr>
            </w:pPr>
            <w:r>
              <w:rPr>
                <w:b/>
                <w:lang w:val="en-GB"/>
              </w:rPr>
              <w:t>Partager</w:t>
            </w:r>
            <w:r w:rsidR="00E52247" w:rsidRPr="006212D6">
              <w:rPr>
                <w:b/>
                <w:lang w:val="en-GB"/>
              </w:rPr>
              <w:t xml:space="preserve"> l</w:t>
            </w:r>
            <w:r>
              <w:rPr>
                <w:b/>
                <w:lang w:val="en-GB"/>
              </w:rPr>
              <w:t>es productions</w:t>
            </w:r>
          </w:p>
          <w:p w:rsidR="00E52247" w:rsidRPr="006212D6" w:rsidRDefault="00E52247" w:rsidP="00E33020">
            <w:pPr>
              <w:jc w:val="center"/>
              <w:rPr>
                <w:b/>
                <w:lang w:val="en-GB"/>
              </w:rPr>
            </w:pPr>
            <w:r>
              <w:rPr>
                <w:bCs/>
                <w:i/>
                <w:iCs/>
                <w:highlight w:val="lightGray"/>
                <w:lang w:val="en-GB"/>
              </w:rPr>
              <w:t>Durée</w:t>
            </w:r>
            <w:r w:rsidR="00955FFF">
              <w:rPr>
                <w:bCs/>
                <w:i/>
                <w:iCs/>
                <w:highlight w:val="lightGray"/>
                <w:lang w:val="en-GB"/>
              </w:rPr>
              <w:t xml:space="preserve"> </w:t>
            </w:r>
            <w:r>
              <w:rPr>
                <w:bCs/>
                <w:i/>
                <w:iCs/>
                <w:highlight w:val="lightGray"/>
                <w:lang w:val="en-GB"/>
              </w:rPr>
              <w:t>?</w:t>
            </w:r>
          </w:p>
        </w:tc>
        <w:tc>
          <w:tcPr>
            <w:tcW w:w="6566" w:type="dxa"/>
            <w:tcMar>
              <w:top w:w="0" w:type="dxa"/>
              <w:left w:w="108" w:type="dxa"/>
              <w:bottom w:w="0" w:type="dxa"/>
              <w:right w:w="108" w:type="dxa"/>
            </w:tcMar>
            <w:vAlign w:val="center"/>
          </w:tcPr>
          <w:p w:rsidR="00E52247" w:rsidRPr="006212D6" w:rsidRDefault="00E52247" w:rsidP="00E33020">
            <w:pPr>
              <w:rPr>
                <w:b/>
                <w:lang w:val="en-GB"/>
              </w:rPr>
            </w:pPr>
            <w:r w:rsidRPr="006212D6">
              <w:rPr>
                <w:b/>
                <w:lang w:val="en-GB"/>
              </w:rPr>
              <w:t>Assurez-vous que le groupe rassemble et partage des idées et des informations</w:t>
            </w:r>
          </w:p>
          <w:p w:rsidR="00955FFF" w:rsidRPr="00955FFF" w:rsidRDefault="00955FFF" w:rsidP="00955FFF">
            <w:pPr>
              <w:rPr>
                <w:lang w:val="en-GB"/>
              </w:rPr>
            </w:pPr>
            <w:r w:rsidRPr="00955FFF">
              <w:rPr>
                <w:lang w:val="en-GB"/>
              </w:rPr>
              <w:t xml:space="preserve">Le tuteur veille à ce que les </w:t>
            </w:r>
            <w:r w:rsidR="008D048C">
              <w:rPr>
                <w:lang w:val="en-GB"/>
              </w:rPr>
              <w:t>étudiants</w:t>
            </w:r>
            <w:r w:rsidRPr="00955FFF">
              <w:rPr>
                <w:lang w:val="en-GB"/>
              </w:rPr>
              <w:t xml:space="preserve"> ne résolvent pas le problème sans avoir identifié leurs conceptions inexactes, incomplètes ou fausses, ce qui conduit à une définition des objectifs d'apprentissage futurs.</w:t>
            </w:r>
          </w:p>
          <w:p w:rsidR="00955FFF" w:rsidRPr="00955FFF" w:rsidRDefault="00955FFF" w:rsidP="00955FFF">
            <w:pPr>
              <w:rPr>
                <w:lang w:val="en-GB"/>
              </w:rPr>
            </w:pPr>
            <w:r w:rsidRPr="00955FFF">
              <w:rPr>
                <w:lang w:val="en-GB"/>
              </w:rPr>
              <w:t xml:space="preserve">Le tuteur encourage les </w:t>
            </w:r>
            <w:r w:rsidR="008D048C">
              <w:rPr>
                <w:lang w:val="en-GB"/>
              </w:rPr>
              <w:t>étudiants</w:t>
            </w:r>
            <w:r w:rsidRPr="00955FFF">
              <w:rPr>
                <w:lang w:val="en-GB"/>
              </w:rPr>
              <w:t xml:space="preserve"> à identifier d'autres situations où les nouvelles connaissances acquises pourraient être utiles.</w:t>
            </w:r>
          </w:p>
          <w:p w:rsidR="00955FFF" w:rsidRPr="00955FFF" w:rsidRDefault="00955FFF" w:rsidP="00955FFF">
            <w:pPr>
              <w:pStyle w:val="Paragraphedeliste"/>
              <w:numPr>
                <w:ilvl w:val="0"/>
                <w:numId w:val="34"/>
              </w:numPr>
              <w:rPr>
                <w:rFonts w:ascii="SOFIAPRO-LIGHT" w:hAnsi="SOFIAPRO-LIGHT"/>
                <w:i/>
                <w:iCs/>
              </w:rPr>
            </w:pPr>
            <w:r w:rsidRPr="00955FFF">
              <w:rPr>
                <w:rFonts w:ascii="SOFIAPRO-LIGHT" w:hAnsi="SOFIAPRO-LIGHT"/>
                <w:i/>
                <w:iCs/>
              </w:rPr>
              <w:t>Quels sont les points importants à retenir de votre discussion ?</w:t>
            </w:r>
          </w:p>
          <w:p w:rsidR="00955FFF" w:rsidRPr="00955FFF" w:rsidRDefault="00955FFF" w:rsidP="00955FFF">
            <w:pPr>
              <w:pStyle w:val="Paragraphedeliste"/>
              <w:numPr>
                <w:ilvl w:val="0"/>
                <w:numId w:val="34"/>
              </w:numPr>
              <w:rPr>
                <w:rFonts w:ascii="SOFIAPRO-LIGHT" w:hAnsi="SOFIAPRO-LIGHT"/>
                <w:i/>
                <w:iCs/>
              </w:rPr>
            </w:pPr>
            <w:r w:rsidRPr="00955FFF">
              <w:rPr>
                <w:rFonts w:ascii="SOFIAPRO-LIGHT" w:hAnsi="SOFIAPRO-LIGHT"/>
                <w:i/>
                <w:iCs/>
              </w:rPr>
              <w:t>Pouvons-nous trouver des liens entre les différentes hypothèses avancées ?</w:t>
            </w:r>
          </w:p>
          <w:p w:rsidR="00955FFF" w:rsidRDefault="00955FFF" w:rsidP="00955FFF">
            <w:pPr>
              <w:pStyle w:val="Paragraphedeliste"/>
              <w:numPr>
                <w:ilvl w:val="0"/>
                <w:numId w:val="34"/>
              </w:numPr>
              <w:rPr>
                <w:rFonts w:ascii="SOFIAPRO-LIGHT" w:hAnsi="SOFIAPRO-LIGHT"/>
                <w:i/>
                <w:iCs/>
              </w:rPr>
            </w:pPr>
            <w:r w:rsidRPr="00955FFF">
              <w:rPr>
                <w:rFonts w:ascii="SOFIAPRO-LIGHT" w:hAnsi="SOFIAPRO-LIGHT"/>
                <w:i/>
                <w:iCs/>
              </w:rPr>
              <w:t xml:space="preserve">Avez-vous atteint les objectifs ? </w:t>
            </w:r>
          </w:p>
          <w:p w:rsidR="00955FFF" w:rsidRPr="00955FFF" w:rsidRDefault="00955FFF" w:rsidP="00955FFF">
            <w:pPr>
              <w:pStyle w:val="Paragraphedeliste"/>
              <w:numPr>
                <w:ilvl w:val="0"/>
                <w:numId w:val="34"/>
              </w:numPr>
              <w:rPr>
                <w:rFonts w:ascii="SOFIAPRO-LIGHT" w:hAnsi="SOFIAPRO-LIGHT"/>
                <w:i/>
                <w:iCs/>
              </w:rPr>
            </w:pPr>
            <w:r w:rsidRPr="00955FFF">
              <w:rPr>
                <w:rFonts w:ascii="SOFIAPRO-LIGHT" w:hAnsi="SOFIAPRO-LIGHT"/>
                <w:i/>
                <w:iCs/>
              </w:rPr>
              <w:t>Les concepts sont-ils clairs ?</w:t>
            </w:r>
          </w:p>
          <w:p w:rsidR="00955FFF" w:rsidRPr="00955FFF" w:rsidRDefault="00955FFF" w:rsidP="00955FFF">
            <w:pPr>
              <w:pStyle w:val="Paragraphedeliste"/>
              <w:numPr>
                <w:ilvl w:val="0"/>
                <w:numId w:val="34"/>
              </w:numPr>
              <w:rPr>
                <w:rFonts w:ascii="SOFIAPRO-LIGHT" w:hAnsi="SOFIAPRO-LIGHT"/>
                <w:i/>
                <w:iCs/>
              </w:rPr>
            </w:pPr>
            <w:r w:rsidRPr="00955FFF">
              <w:rPr>
                <w:rFonts w:ascii="SOFIAPRO-LIGHT" w:hAnsi="SOFIAPRO-LIGHT"/>
                <w:i/>
                <w:iCs/>
              </w:rPr>
              <w:t>Quels sont les diagnostics, solutions ou actions à retenir ?</w:t>
            </w:r>
          </w:p>
          <w:p w:rsidR="00E52247" w:rsidRPr="006212D6" w:rsidRDefault="00955FFF" w:rsidP="00955FFF">
            <w:pPr>
              <w:pStyle w:val="Paragraphedeliste"/>
              <w:numPr>
                <w:ilvl w:val="0"/>
                <w:numId w:val="34"/>
              </w:numPr>
              <w:rPr>
                <w:i/>
                <w:iCs/>
              </w:rPr>
            </w:pPr>
            <w:r w:rsidRPr="00955FFF">
              <w:rPr>
                <w:rFonts w:ascii="SOFIAPRO-LIGHT" w:hAnsi="SOFIAPRO-LIGHT"/>
                <w:i/>
                <w:iCs/>
              </w:rPr>
              <w:t>Dans quels autres contextes ces nouvelles connaissances pourraient-elles être applicables ?</w:t>
            </w:r>
          </w:p>
        </w:tc>
        <w:tc>
          <w:tcPr>
            <w:tcW w:w="2771" w:type="dxa"/>
            <w:tcMar>
              <w:top w:w="0" w:type="dxa"/>
              <w:left w:w="108" w:type="dxa"/>
              <w:bottom w:w="0" w:type="dxa"/>
              <w:right w:w="108" w:type="dxa"/>
            </w:tcMar>
            <w:vAlign w:val="center"/>
          </w:tcPr>
          <w:p w:rsidR="00E52247" w:rsidRPr="00293DCE" w:rsidRDefault="00E52247" w:rsidP="00E33020">
            <w:pPr>
              <w:jc w:val="center"/>
              <w:rPr>
                <w:b/>
                <w:bCs/>
                <w:i/>
                <w:iCs/>
                <w:lang w:val="en-GB"/>
              </w:rPr>
            </w:pPr>
            <w:r w:rsidRPr="00054732">
              <w:rPr>
                <w:bCs/>
                <w:i/>
                <w:iCs/>
                <w:highlight w:val="lightGray"/>
                <w:lang w:val="en-GB"/>
              </w:rPr>
              <w:t>A compléter par le</w:t>
            </w:r>
            <w:r w:rsidR="00955FFF">
              <w:rPr>
                <w:bCs/>
                <w:i/>
                <w:iCs/>
                <w:highlight w:val="lightGray"/>
                <w:lang w:val="en-GB"/>
              </w:rPr>
              <w:t xml:space="preserve"> </w:t>
            </w:r>
            <w:r w:rsidRPr="00E52247">
              <w:rPr>
                <w:bCs/>
                <w:i/>
                <w:iCs/>
                <w:color w:val="ED1C23"/>
                <w:highlight w:val="lightGray"/>
                <w:lang w:val="en-GB"/>
              </w:rPr>
              <w:t>tuteur</w:t>
            </w:r>
          </w:p>
          <w:p w:rsidR="00E52247" w:rsidRDefault="00E52247" w:rsidP="00E33020">
            <w:pPr>
              <w:jc w:val="center"/>
              <w:rPr>
                <w:lang w:val="en-GB"/>
              </w:rPr>
            </w:pPr>
          </w:p>
        </w:tc>
      </w:tr>
      <w:tr w:rsidR="00E33020" w:rsidRPr="00CD2642" w:rsidTr="00E33020">
        <w:trPr>
          <w:trHeight w:val="3365"/>
        </w:trPr>
        <w:tc>
          <w:tcPr>
            <w:tcW w:w="1721" w:type="dxa"/>
            <w:tcMar>
              <w:top w:w="0" w:type="dxa"/>
              <w:left w:w="108" w:type="dxa"/>
              <w:bottom w:w="0" w:type="dxa"/>
              <w:right w:w="108" w:type="dxa"/>
            </w:tcMar>
            <w:vAlign w:val="center"/>
          </w:tcPr>
          <w:p w:rsidR="00E33020" w:rsidRDefault="00E33020" w:rsidP="00E33020">
            <w:pPr>
              <w:jc w:val="center"/>
              <w:rPr>
                <w:b/>
                <w:lang w:val="en-GB"/>
              </w:rPr>
            </w:pPr>
            <w:r w:rsidRPr="006212D6">
              <w:rPr>
                <w:b/>
                <w:lang w:val="en-GB"/>
              </w:rPr>
              <w:t>Évaluer</w:t>
            </w:r>
          </w:p>
          <w:p w:rsidR="00E33020" w:rsidRPr="006212D6" w:rsidRDefault="00E33020" w:rsidP="00E33020">
            <w:pPr>
              <w:jc w:val="center"/>
              <w:rPr>
                <w:b/>
                <w:lang w:val="en-GB"/>
              </w:rPr>
            </w:pPr>
            <w:r>
              <w:rPr>
                <w:bCs/>
                <w:i/>
                <w:iCs/>
                <w:highlight w:val="lightGray"/>
                <w:lang w:val="en-GB"/>
              </w:rPr>
              <w:t>Durée</w:t>
            </w:r>
            <w:r w:rsidR="00955FFF">
              <w:rPr>
                <w:bCs/>
                <w:i/>
                <w:iCs/>
                <w:highlight w:val="lightGray"/>
                <w:lang w:val="en-GB"/>
              </w:rPr>
              <w:t xml:space="preserve"> </w:t>
            </w:r>
            <w:r>
              <w:rPr>
                <w:bCs/>
                <w:i/>
                <w:iCs/>
                <w:highlight w:val="lightGray"/>
                <w:lang w:val="en-GB"/>
              </w:rPr>
              <w:t>?</w:t>
            </w:r>
          </w:p>
        </w:tc>
        <w:tc>
          <w:tcPr>
            <w:tcW w:w="6566" w:type="dxa"/>
            <w:tcMar>
              <w:top w:w="0" w:type="dxa"/>
              <w:left w:w="108" w:type="dxa"/>
              <w:bottom w:w="0" w:type="dxa"/>
              <w:right w:w="108" w:type="dxa"/>
            </w:tcMar>
            <w:vAlign w:val="center"/>
          </w:tcPr>
          <w:p w:rsidR="00E33020" w:rsidRPr="006212D6" w:rsidRDefault="00955FFF" w:rsidP="00E33020">
            <w:pPr>
              <w:rPr>
                <w:b/>
                <w:lang w:val="en-GB"/>
              </w:rPr>
            </w:pPr>
            <w:r>
              <w:rPr>
                <w:b/>
                <w:lang w:val="en-GB"/>
              </w:rPr>
              <w:t>Examinez</w:t>
            </w:r>
            <w:r w:rsidR="00E33020" w:rsidRPr="006212D6">
              <w:rPr>
                <w:b/>
                <w:lang w:val="en-GB"/>
              </w:rPr>
              <w:t xml:space="preserve"> les performances du groupe</w:t>
            </w:r>
          </w:p>
          <w:p w:rsidR="00955FFF" w:rsidRPr="00955FFF" w:rsidRDefault="00955FFF" w:rsidP="00955FFF">
            <w:pPr>
              <w:rPr>
                <w:rFonts w:eastAsia="Cambria" w:cs="Cambria"/>
                <w:i/>
                <w:iCs/>
              </w:rPr>
            </w:pPr>
            <w:r w:rsidRPr="00955FFF">
              <w:t xml:space="preserve">Le tuteur aide les </w:t>
            </w:r>
            <w:r w:rsidR="008D048C">
              <w:t>étudiants</w:t>
            </w:r>
            <w:r w:rsidRPr="00955FFF">
              <w:t xml:space="preserve"> à analyser leur dynamique de groupe, leurs interactions et l'atmosphère de travail afin d'identifier les domaines d'amélioration dans la façon dont le groupe fonctionne.</w:t>
            </w:r>
          </w:p>
          <w:p w:rsidR="00955FFF" w:rsidRPr="00955FFF" w:rsidRDefault="00955FFF" w:rsidP="00955FFF">
            <w:pPr>
              <w:pStyle w:val="Paragraphedeliste"/>
              <w:numPr>
                <w:ilvl w:val="0"/>
                <w:numId w:val="35"/>
              </w:numPr>
              <w:rPr>
                <w:rFonts w:ascii="SOFIAPRO-LIGHT" w:hAnsi="SOFIAPRO-LIGHT"/>
                <w:i/>
                <w:iCs/>
              </w:rPr>
            </w:pPr>
            <w:r w:rsidRPr="00955FFF">
              <w:rPr>
                <w:rFonts w:ascii="SOFIAPRO-LIGHT" w:hAnsi="SOFIAPRO-LIGHT"/>
                <w:i/>
                <w:iCs/>
              </w:rPr>
              <w:t>Comment étaient les interactions ?</w:t>
            </w:r>
          </w:p>
          <w:p w:rsidR="00955FFF" w:rsidRPr="00955FFF" w:rsidRDefault="00955FFF" w:rsidP="00955FFF">
            <w:pPr>
              <w:pStyle w:val="Paragraphedeliste"/>
              <w:numPr>
                <w:ilvl w:val="0"/>
                <w:numId w:val="35"/>
              </w:numPr>
              <w:rPr>
                <w:rFonts w:ascii="SOFIAPRO-LIGHT" w:hAnsi="SOFIAPRO-LIGHT"/>
                <w:i/>
                <w:iCs/>
              </w:rPr>
            </w:pPr>
            <w:r w:rsidRPr="00955FFF">
              <w:rPr>
                <w:rFonts w:ascii="SOFIAPRO-LIGHT" w:hAnsi="SOFIAPRO-LIGHT"/>
                <w:i/>
                <w:iCs/>
              </w:rPr>
              <w:t>Le groupe a-t-il travaillé ensemble de façon efficace</w:t>
            </w:r>
            <w:r>
              <w:rPr>
                <w:rFonts w:ascii="SOFIAPRO-LIGHT" w:hAnsi="SOFIAPRO-LIGHT"/>
                <w:i/>
                <w:iCs/>
              </w:rPr>
              <w:t xml:space="preserve"> </w:t>
            </w:r>
            <w:r w:rsidRPr="00955FFF">
              <w:rPr>
                <w:rFonts w:ascii="SOFIAPRO-LIGHT" w:hAnsi="SOFIAPRO-LIGHT"/>
                <w:i/>
                <w:iCs/>
              </w:rPr>
              <w:t>?</w:t>
            </w:r>
          </w:p>
          <w:p w:rsidR="00955FFF" w:rsidRPr="00955FFF" w:rsidRDefault="00955FFF" w:rsidP="00955FFF">
            <w:pPr>
              <w:pStyle w:val="Paragraphedeliste"/>
              <w:numPr>
                <w:ilvl w:val="0"/>
                <w:numId w:val="35"/>
              </w:numPr>
              <w:rPr>
                <w:rFonts w:ascii="SOFIAPRO-LIGHT" w:hAnsi="SOFIAPRO-LIGHT"/>
                <w:i/>
                <w:iCs/>
              </w:rPr>
            </w:pPr>
            <w:r w:rsidRPr="00955FFF">
              <w:rPr>
                <w:rFonts w:ascii="SOFIAPRO-LIGHT" w:hAnsi="SOFIAPRO-LIGHT"/>
                <w:i/>
                <w:iCs/>
              </w:rPr>
              <w:t xml:space="preserve">Chacun a-t-il pu s'exprimer ? </w:t>
            </w:r>
          </w:p>
          <w:p w:rsidR="00955FFF" w:rsidRPr="00955FFF" w:rsidRDefault="00955FFF" w:rsidP="00955FFF">
            <w:pPr>
              <w:pStyle w:val="Paragraphedeliste"/>
              <w:numPr>
                <w:ilvl w:val="0"/>
                <w:numId w:val="35"/>
              </w:numPr>
              <w:rPr>
                <w:rFonts w:ascii="SOFIAPRO-LIGHT" w:hAnsi="SOFIAPRO-LIGHT"/>
                <w:i/>
                <w:iCs/>
              </w:rPr>
            </w:pPr>
            <w:r w:rsidRPr="00955FFF">
              <w:rPr>
                <w:rFonts w:ascii="SOFIAPRO-LIGHT" w:hAnsi="SOFIAPRO-LIGHT"/>
                <w:i/>
                <w:iCs/>
              </w:rPr>
              <w:t>Le temps alloué à chaque étape était-il suffisant ?</w:t>
            </w:r>
          </w:p>
          <w:p w:rsidR="00E33020" w:rsidRPr="006212D6" w:rsidRDefault="00955FFF" w:rsidP="00E33020">
            <w:pPr>
              <w:rPr>
                <w:b/>
                <w:lang w:val="en-GB"/>
              </w:rPr>
            </w:pPr>
            <w:r>
              <w:rPr>
                <w:b/>
                <w:lang w:val="en-GB"/>
              </w:rPr>
              <w:t>Examinez</w:t>
            </w:r>
            <w:r w:rsidR="00E33020" w:rsidRPr="006212D6">
              <w:rPr>
                <w:b/>
                <w:lang w:val="en-GB"/>
              </w:rPr>
              <w:t xml:space="preserve"> les performances individuelles</w:t>
            </w:r>
          </w:p>
          <w:p w:rsidR="00E33020" w:rsidRDefault="00955FFF" w:rsidP="00E33020">
            <w:pPr>
              <w:rPr>
                <w:lang w:val="en-GB"/>
              </w:rPr>
            </w:pPr>
            <w:r w:rsidRPr="00955FFF">
              <w:rPr>
                <w:lang w:val="en-GB"/>
              </w:rPr>
              <w:t xml:space="preserve">Le tuteur aide les </w:t>
            </w:r>
            <w:r w:rsidR="008D048C">
              <w:rPr>
                <w:lang w:val="en-GB"/>
              </w:rPr>
              <w:t>étudiants</w:t>
            </w:r>
            <w:r w:rsidRPr="00955FFF">
              <w:rPr>
                <w:lang w:val="en-GB"/>
              </w:rPr>
              <w:t xml:space="preserve"> à réfléchir sur le processus, à prendre conscience de leurs attitudes, de leurs valeurs, de leurs stratégies de résolution de problèmes et de ce qu'ils ont appris (compétences, connaissances, etc.).</w:t>
            </w:r>
          </w:p>
        </w:tc>
        <w:tc>
          <w:tcPr>
            <w:tcW w:w="2771" w:type="dxa"/>
            <w:tcMar>
              <w:top w:w="0" w:type="dxa"/>
              <w:left w:w="108" w:type="dxa"/>
              <w:bottom w:w="0" w:type="dxa"/>
              <w:right w:w="108" w:type="dxa"/>
            </w:tcMar>
            <w:vAlign w:val="center"/>
          </w:tcPr>
          <w:p w:rsidR="00E33020" w:rsidRPr="00293DCE" w:rsidRDefault="00E33020" w:rsidP="00E33020">
            <w:pPr>
              <w:jc w:val="center"/>
              <w:rPr>
                <w:b/>
                <w:bCs/>
                <w:i/>
                <w:iCs/>
                <w:lang w:val="en-GB"/>
              </w:rPr>
            </w:pPr>
            <w:r w:rsidRPr="00054732">
              <w:rPr>
                <w:bCs/>
                <w:i/>
                <w:iCs/>
                <w:highlight w:val="lightGray"/>
                <w:lang w:val="en-GB"/>
              </w:rPr>
              <w:t>A compléter par le</w:t>
            </w:r>
            <w:r w:rsidR="00955FFF">
              <w:rPr>
                <w:bCs/>
                <w:i/>
                <w:iCs/>
                <w:highlight w:val="lightGray"/>
                <w:lang w:val="en-GB"/>
              </w:rPr>
              <w:t xml:space="preserve"> </w:t>
            </w:r>
            <w:r w:rsidRPr="00E52247">
              <w:rPr>
                <w:bCs/>
                <w:i/>
                <w:iCs/>
                <w:color w:val="ED1C23"/>
                <w:highlight w:val="lightGray"/>
                <w:lang w:val="en-GB"/>
              </w:rPr>
              <w:t>tuteur</w:t>
            </w:r>
          </w:p>
          <w:p w:rsidR="00E33020" w:rsidRDefault="00E33020" w:rsidP="00E33020">
            <w:pPr>
              <w:jc w:val="center"/>
              <w:rPr>
                <w:lang w:val="en-GB"/>
              </w:rPr>
            </w:pPr>
          </w:p>
        </w:tc>
      </w:tr>
    </w:tbl>
    <w:p w:rsidR="001F34C2" w:rsidRDefault="001F34C2" w:rsidP="001F34C2">
      <w:pPr>
        <w:spacing w:after="160" w:line="259" w:lineRule="auto"/>
        <w:jc w:val="both"/>
        <w:rPr>
          <w:rFonts w:eastAsia="Calibri"/>
          <w:lang w:val="en-GB"/>
        </w:rPr>
      </w:pPr>
    </w:p>
    <w:p w:rsidR="00137AB9" w:rsidRDefault="00137AB9" w:rsidP="001F34C2">
      <w:pPr>
        <w:spacing w:after="160" w:line="259" w:lineRule="auto"/>
        <w:jc w:val="both"/>
        <w:rPr>
          <w:rFonts w:eastAsia="Calibri"/>
          <w:lang w:val="en-GB"/>
        </w:rPr>
      </w:pPr>
    </w:p>
    <w:p w:rsidR="00137AB9" w:rsidRDefault="00137AB9" w:rsidP="001F34C2">
      <w:pPr>
        <w:spacing w:after="160" w:line="259" w:lineRule="auto"/>
        <w:jc w:val="both"/>
        <w:rPr>
          <w:rFonts w:eastAsia="Calibri"/>
          <w:lang w:val="en-GB"/>
        </w:rPr>
      </w:pPr>
    </w:p>
    <w:p w:rsidR="00137AB9" w:rsidRDefault="00137AB9" w:rsidP="001F34C2">
      <w:pPr>
        <w:spacing w:after="160" w:line="259" w:lineRule="auto"/>
        <w:jc w:val="both"/>
        <w:rPr>
          <w:rFonts w:eastAsia="Calibri"/>
          <w:lang w:val="en-GB"/>
        </w:rPr>
        <w:sectPr w:rsidR="00137AB9" w:rsidSect="00A776F3">
          <w:type w:val="continuous"/>
          <w:pgSz w:w="11909" w:h="16834"/>
          <w:pgMar w:top="1440" w:right="1440" w:bottom="1440" w:left="1440" w:header="720" w:footer="720" w:gutter="0"/>
          <w:pgNumType w:start="1"/>
          <w:cols w:space="720"/>
          <w:titlePg/>
          <w:docGrid w:linePitch="360"/>
        </w:sectPr>
      </w:pPr>
    </w:p>
    <w:p w:rsidR="005B4671" w:rsidRPr="00293DCE" w:rsidRDefault="008E11D6" w:rsidP="005B4671">
      <w:pPr>
        <w:rPr>
          <w:b/>
          <w:bCs/>
          <w:i/>
          <w:iCs/>
          <w:lang w:val="en-GB"/>
        </w:rPr>
      </w:pPr>
      <w:r>
        <w:rPr>
          <w:b/>
          <w:lang w:val="en-GB"/>
        </w:rPr>
        <w:lastRenderedPageBreak/>
        <w:t>Évaluation</w:t>
      </w:r>
    </w:p>
    <w:p w:rsidR="009B3522" w:rsidRDefault="00707093" w:rsidP="008E11D6">
      <w:pPr>
        <w:rPr>
          <w:bCs/>
          <w:i/>
          <w:iCs/>
          <w:lang w:val="en-GB"/>
        </w:rPr>
      </w:pPr>
      <w:r>
        <w:rPr>
          <w:bCs/>
          <w:i/>
          <w:iCs/>
          <w:highlight w:val="lightGray"/>
          <w:lang w:val="en-GB"/>
        </w:rPr>
        <w:t>I</w:t>
      </w:r>
      <w:r w:rsidR="00000F1F">
        <w:rPr>
          <w:bCs/>
          <w:i/>
          <w:iCs/>
          <w:highlight w:val="lightGray"/>
          <w:lang w:val="en-GB"/>
        </w:rPr>
        <w:t xml:space="preserve">ncluez ici l'évaluation </w:t>
      </w:r>
      <w:r>
        <w:rPr>
          <w:bCs/>
          <w:i/>
          <w:iCs/>
          <w:highlight w:val="lightGray"/>
          <w:lang w:val="en-GB"/>
        </w:rPr>
        <w:t>individuelle</w:t>
      </w:r>
      <w:r w:rsidR="00000F1F">
        <w:rPr>
          <w:bCs/>
          <w:i/>
          <w:iCs/>
          <w:highlight w:val="lightGray"/>
          <w:lang w:val="en-GB"/>
        </w:rPr>
        <w:t xml:space="preserve">, </w:t>
      </w:r>
      <w:r>
        <w:rPr>
          <w:bCs/>
          <w:i/>
          <w:iCs/>
          <w:highlight w:val="lightGray"/>
          <w:lang w:val="en-GB"/>
        </w:rPr>
        <w:t xml:space="preserve">l'évaluation par les pairs, et l'évaluation </w:t>
      </w:r>
      <w:r w:rsidR="00000F1F">
        <w:rPr>
          <w:bCs/>
          <w:i/>
          <w:iCs/>
          <w:highlight w:val="lightGray"/>
          <w:lang w:val="en-GB"/>
        </w:rPr>
        <w:t xml:space="preserve">de groupe que vous prévoyez de donner. </w:t>
      </w:r>
    </w:p>
    <w:p w:rsidR="00707093" w:rsidRPr="008E11D6" w:rsidRDefault="00707093" w:rsidP="008E11D6">
      <w:pPr>
        <w:rPr>
          <w:bCs/>
          <w:i/>
          <w:iCs/>
          <w:lang w:val="en-GB"/>
        </w:rPr>
      </w:pPr>
      <w:bookmarkStart w:id="6" w:name="_GoBack"/>
      <w:bookmarkEnd w:id="6"/>
    </w:p>
    <w:p w:rsidR="004A7B07" w:rsidRPr="004036A1" w:rsidRDefault="005B4671" w:rsidP="004A7B07">
      <w:pPr>
        <w:rPr>
          <w:b/>
          <w:i/>
          <w:iCs/>
          <w:lang w:val="en-GB"/>
        </w:rPr>
      </w:pPr>
      <w:r w:rsidRPr="004036A1">
        <w:rPr>
          <w:b/>
          <w:i/>
          <w:iCs/>
          <w:highlight w:val="lightGray"/>
          <w:lang w:val="en-GB"/>
        </w:rPr>
        <w:t>Exemple d'auto-évaluation</w:t>
      </w:r>
    </w:p>
    <w:p w:rsidR="004A7B07" w:rsidRPr="006212D6" w:rsidRDefault="004A7B07" w:rsidP="004A7B07">
      <w:pPr>
        <w:rPr>
          <w:b/>
          <w:lang w:val="en-GB"/>
        </w:rPr>
      </w:pPr>
    </w:p>
    <w:p w:rsidR="004A7B07" w:rsidRDefault="00000F1F" w:rsidP="004A7B07">
      <w:pPr>
        <w:rPr>
          <w:bCs/>
          <w:lang w:val="en-GB"/>
        </w:rPr>
      </w:pPr>
      <w:r>
        <w:rPr>
          <w:bCs/>
          <w:lang w:val="en-GB"/>
        </w:rPr>
        <w:t>Remplissez cette évaluation individuellement</w:t>
      </w:r>
    </w:p>
    <w:p w:rsidR="005B4671" w:rsidRPr="004A7B07" w:rsidRDefault="005B4671" w:rsidP="004A7B07">
      <w:pPr>
        <w:rPr>
          <w:b/>
          <w:bCs/>
          <w:lang w:val="en-GB"/>
        </w:rPr>
      </w:pPr>
    </w:p>
    <w:p w:rsidR="004A7B07" w:rsidRPr="0080541E" w:rsidRDefault="004A7B07" w:rsidP="004A7B07">
      <w:pPr>
        <w:pStyle w:val="Paragraphedeliste"/>
        <w:numPr>
          <w:ilvl w:val="0"/>
          <w:numId w:val="36"/>
        </w:numPr>
        <w:spacing w:after="160" w:line="259" w:lineRule="auto"/>
        <w:rPr>
          <w:rFonts w:ascii="SOFIAPRO-LIGHT" w:hAnsi="SOFIAPRO-LIGHT"/>
        </w:rPr>
      </w:pPr>
      <w:r w:rsidRPr="0080541E">
        <w:rPr>
          <w:rFonts w:ascii="SOFIAPRO-LIGHT" w:hAnsi="SOFIAPRO-LIGHT"/>
        </w:rPr>
        <w:t>Expliquez en quelques mots le problème tel que vous l'avez compris.</w:t>
      </w:r>
    </w:p>
    <w:p w:rsidR="004A7B07" w:rsidRPr="0080541E" w:rsidRDefault="004A7B07" w:rsidP="004A7B07">
      <w:pPr>
        <w:rPr>
          <w:lang w:val="en-US"/>
        </w:rPr>
      </w:pPr>
    </w:p>
    <w:p w:rsidR="004A7B07" w:rsidRPr="0080541E" w:rsidRDefault="004A7B07" w:rsidP="004A7B07">
      <w:pPr>
        <w:pStyle w:val="Paragraphedeliste"/>
        <w:numPr>
          <w:ilvl w:val="0"/>
          <w:numId w:val="36"/>
        </w:numPr>
        <w:spacing w:after="160" w:line="259" w:lineRule="auto"/>
        <w:rPr>
          <w:rFonts w:ascii="SOFIAPRO-LIGHT" w:hAnsi="SOFIAPRO-LIGHT"/>
        </w:rPr>
      </w:pPr>
      <w:r w:rsidRPr="0080541E">
        <w:rPr>
          <w:rFonts w:ascii="SOFIAPRO-LIGHT" w:hAnsi="SOFIAPRO-LIGHT"/>
        </w:rPr>
        <w:t>Quelles questions, sous-problèmes en ont émergé ?</w:t>
      </w:r>
    </w:p>
    <w:p w:rsidR="004A7B07" w:rsidRPr="0080541E" w:rsidRDefault="004A7B07" w:rsidP="004A7B07">
      <w:pPr>
        <w:rPr>
          <w:lang w:val="en-US"/>
        </w:rPr>
      </w:pPr>
    </w:p>
    <w:p w:rsidR="004A7B07" w:rsidRPr="0080541E" w:rsidRDefault="004A7B07" w:rsidP="004A7B07">
      <w:pPr>
        <w:pStyle w:val="Paragraphedeliste"/>
        <w:numPr>
          <w:ilvl w:val="0"/>
          <w:numId w:val="36"/>
        </w:numPr>
        <w:spacing w:after="160" w:line="259" w:lineRule="auto"/>
        <w:rPr>
          <w:rFonts w:ascii="SOFIAPRO-LIGHT" w:hAnsi="SOFIAPRO-LIGHT"/>
        </w:rPr>
      </w:pPr>
      <w:r w:rsidRPr="0080541E">
        <w:rPr>
          <w:rFonts w:ascii="SOFIAPRO-LIGHT" w:hAnsi="SOFIAPRO-LIGHT"/>
        </w:rPr>
        <w:t>Quelles connaissances existantes avez-vous utilisées pour le résoudre ?</w:t>
      </w:r>
    </w:p>
    <w:p w:rsidR="004A7B07" w:rsidRPr="0080541E" w:rsidRDefault="004A7B07" w:rsidP="004A7B07">
      <w:pPr>
        <w:rPr>
          <w:lang w:val="en-US"/>
        </w:rPr>
      </w:pPr>
    </w:p>
    <w:p w:rsidR="004A7B07" w:rsidRPr="0080541E" w:rsidRDefault="004A7B07" w:rsidP="004A7B07">
      <w:pPr>
        <w:pStyle w:val="Paragraphedeliste"/>
        <w:numPr>
          <w:ilvl w:val="0"/>
          <w:numId w:val="36"/>
        </w:numPr>
        <w:spacing w:after="160" w:line="259" w:lineRule="auto"/>
        <w:rPr>
          <w:rFonts w:ascii="SOFIAPRO-LIGHT" w:hAnsi="SOFIAPRO-LIGHT"/>
        </w:rPr>
      </w:pPr>
      <w:r w:rsidRPr="0080541E">
        <w:rPr>
          <w:rFonts w:ascii="SOFIAPRO-LIGHT" w:hAnsi="SOFIAPRO-LIGHT"/>
        </w:rPr>
        <w:t>Quelles nouvelles connaissances avez-vous acquises ?</w:t>
      </w:r>
    </w:p>
    <w:p w:rsidR="004A7B07" w:rsidRPr="0080541E" w:rsidRDefault="004A7B07" w:rsidP="004A7B07">
      <w:pPr>
        <w:rPr>
          <w:lang w:val="en-US"/>
        </w:rPr>
      </w:pPr>
    </w:p>
    <w:p w:rsidR="004A7B07" w:rsidRPr="0080541E" w:rsidRDefault="004A7B07" w:rsidP="004A7B07">
      <w:pPr>
        <w:pStyle w:val="Paragraphedeliste"/>
        <w:numPr>
          <w:ilvl w:val="0"/>
          <w:numId w:val="36"/>
        </w:numPr>
        <w:spacing w:after="160" w:line="259" w:lineRule="auto"/>
        <w:rPr>
          <w:rFonts w:ascii="SOFIAPRO-LIGHT" w:hAnsi="SOFIAPRO-LIGHT"/>
        </w:rPr>
      </w:pPr>
      <w:r w:rsidRPr="0080541E">
        <w:rPr>
          <w:rFonts w:ascii="SOFIAPRO-LIGHT" w:hAnsi="SOFIAPRO-LIGHT"/>
        </w:rPr>
        <w:t>Comment avez-vous acquis ces connaissances ? Veuillez identifier et évaluer la fiabilité de vos sources.</w:t>
      </w:r>
    </w:p>
    <w:p w:rsidR="004A7B07" w:rsidRPr="0080541E" w:rsidRDefault="004A7B07" w:rsidP="004A7B07">
      <w:pPr>
        <w:rPr>
          <w:lang w:val="en-US"/>
        </w:rPr>
      </w:pPr>
    </w:p>
    <w:p w:rsidR="004A7B07" w:rsidRPr="0080541E" w:rsidRDefault="004A7B07" w:rsidP="004A7B07">
      <w:pPr>
        <w:pStyle w:val="Paragraphedeliste"/>
        <w:numPr>
          <w:ilvl w:val="0"/>
          <w:numId w:val="36"/>
        </w:numPr>
        <w:spacing w:after="160" w:line="259" w:lineRule="auto"/>
        <w:rPr>
          <w:rFonts w:ascii="SOFIAPRO-LIGHT" w:hAnsi="SOFIAPRO-LIGHT"/>
        </w:rPr>
      </w:pPr>
      <w:r w:rsidRPr="0080541E">
        <w:rPr>
          <w:rFonts w:ascii="SOFIAPRO-LIGHT" w:hAnsi="SOFIAPRO-LIGHT"/>
        </w:rPr>
        <w:t>Quels aspects devez-vous approfondir ?</w:t>
      </w:r>
    </w:p>
    <w:p w:rsidR="004A7B07" w:rsidRPr="0080541E" w:rsidRDefault="004A7B07" w:rsidP="004A7B07">
      <w:pPr>
        <w:rPr>
          <w:lang w:val="en-US"/>
        </w:rPr>
      </w:pPr>
    </w:p>
    <w:p w:rsidR="004A7B07" w:rsidRPr="0080541E" w:rsidRDefault="004A7B07" w:rsidP="004A7B07">
      <w:pPr>
        <w:pStyle w:val="Paragraphedeliste"/>
        <w:numPr>
          <w:ilvl w:val="0"/>
          <w:numId w:val="36"/>
        </w:numPr>
        <w:spacing w:after="160" w:line="259" w:lineRule="auto"/>
        <w:rPr>
          <w:rFonts w:ascii="SOFIAPRO-LIGHT" w:hAnsi="SOFIAPRO-LIGHT"/>
        </w:rPr>
      </w:pPr>
      <w:r w:rsidRPr="0080541E">
        <w:rPr>
          <w:rFonts w:ascii="SOFIAPRO-LIGHT" w:hAnsi="SOFIAPRO-LIGHT"/>
        </w:rPr>
        <w:t>Quelle(s) lacune(s) avez-vous identifiée lors de cet exercice ? Comment pourriez-vous améliorer le processus ?</w:t>
      </w:r>
    </w:p>
    <w:p w:rsidR="005B4671" w:rsidRDefault="005B4671" w:rsidP="004A7B07">
      <w:pPr>
        <w:rPr>
          <w:b/>
          <w:lang w:val="en-GB"/>
        </w:rPr>
      </w:pPr>
    </w:p>
    <w:p w:rsidR="00707093" w:rsidRDefault="00707093">
      <w:pPr>
        <w:pBdr>
          <w:top w:val="none" w:sz="0" w:space="0" w:color="auto"/>
          <w:left w:val="none" w:sz="0" w:space="0" w:color="auto"/>
          <w:bottom w:val="none" w:sz="0" w:space="0" w:color="auto"/>
          <w:right w:val="none" w:sz="0" w:space="0" w:color="auto"/>
          <w:between w:val="none" w:sz="0" w:space="0" w:color="auto"/>
        </w:pBdr>
        <w:rPr>
          <w:b/>
          <w:lang w:val="en-GB"/>
        </w:rPr>
      </w:pPr>
      <w:r>
        <w:rPr>
          <w:b/>
          <w:lang w:val="en-GB"/>
        </w:rPr>
        <w:br w:type="page"/>
      </w:r>
    </w:p>
    <w:p w:rsidR="004A7B07" w:rsidRPr="004A7B07" w:rsidRDefault="004A7B07" w:rsidP="004A7B07">
      <w:pPr>
        <w:rPr>
          <w:b/>
          <w:lang w:val="en-GB"/>
        </w:rPr>
      </w:pPr>
      <w:r w:rsidRPr="004A7B07">
        <w:rPr>
          <w:b/>
          <w:lang w:val="en-GB"/>
        </w:rPr>
        <w:lastRenderedPageBreak/>
        <w:t>Cadre d'évaluation pour l'enseignant/tuteur</w:t>
      </w:r>
    </w:p>
    <w:p w:rsidR="004A7B07" w:rsidRPr="004A7B07" w:rsidRDefault="004A7B07" w:rsidP="004A7B07">
      <w:pPr>
        <w:rPr>
          <w:b/>
          <w:bCs/>
          <w:lang w:val="en-US"/>
        </w:rPr>
      </w:pPr>
    </w:p>
    <w:tbl>
      <w:tblPr>
        <w:tblStyle w:val="Grilledutableau"/>
        <w:tblW w:w="9776" w:type="dxa"/>
        <w:tblInd w:w="-358" w:type="dxa"/>
        <w:tblLook w:val="04A0" w:firstRow="1" w:lastRow="0" w:firstColumn="1" w:lastColumn="0" w:noHBand="0" w:noVBand="1"/>
      </w:tblPr>
      <w:tblGrid>
        <w:gridCol w:w="2942"/>
        <w:gridCol w:w="2015"/>
        <w:gridCol w:w="1701"/>
        <w:gridCol w:w="1984"/>
        <w:gridCol w:w="1134"/>
      </w:tblGrid>
      <w:tr w:rsidR="004A7B07" w:rsidRPr="007113D8" w:rsidTr="004A7B07">
        <w:tc>
          <w:tcPr>
            <w:tcW w:w="2942" w:type="dxa"/>
            <w:shd w:val="clear" w:color="auto" w:fill="ED9C8F"/>
          </w:tcPr>
          <w:p w:rsidR="004A7B07" w:rsidRPr="00CD2642" w:rsidRDefault="004A7B07" w:rsidP="009448B2">
            <w:pPr>
              <w:shd w:val="clear" w:color="auto" w:fill="EB9B8E"/>
              <w:rPr>
                <w:sz w:val="24"/>
                <w:szCs w:val="24"/>
                <w:lang w:val="en-GB"/>
              </w:rPr>
            </w:pPr>
            <w:r w:rsidRPr="00CD2642">
              <w:rPr>
                <w:lang w:val="en-GB"/>
              </w:rPr>
              <w:t>L'</w:t>
            </w:r>
            <w:r w:rsidR="002A0541">
              <w:rPr>
                <w:lang w:val="en-GB"/>
              </w:rPr>
              <w:t>étudiants</w:t>
            </w:r>
            <w:r w:rsidRPr="00CD2642">
              <w:rPr>
                <w:lang w:val="en-GB"/>
              </w:rPr>
              <w:t xml:space="preserve"> est capable de…</w:t>
            </w:r>
          </w:p>
        </w:tc>
        <w:tc>
          <w:tcPr>
            <w:tcW w:w="2015" w:type="dxa"/>
            <w:shd w:val="clear" w:color="auto" w:fill="ED9C8F"/>
          </w:tcPr>
          <w:p w:rsidR="004A7B07" w:rsidRPr="007113D8" w:rsidRDefault="004A7B07" w:rsidP="00F4206C">
            <w:pPr>
              <w:jc w:val="center"/>
              <w:rPr>
                <w:sz w:val="24"/>
                <w:szCs w:val="24"/>
              </w:rPr>
            </w:pPr>
            <w:r w:rsidRPr="007113D8">
              <w:rPr>
                <w:sz w:val="24"/>
                <w:szCs w:val="24"/>
              </w:rPr>
              <w:t>Question connexe</w:t>
            </w:r>
          </w:p>
        </w:tc>
        <w:tc>
          <w:tcPr>
            <w:tcW w:w="1701" w:type="dxa"/>
            <w:shd w:val="clear" w:color="auto" w:fill="ED9C8F"/>
          </w:tcPr>
          <w:p w:rsidR="004A7B07" w:rsidRPr="007113D8" w:rsidRDefault="004A7B07" w:rsidP="00F4206C">
            <w:pPr>
              <w:rPr>
                <w:sz w:val="24"/>
                <w:szCs w:val="24"/>
              </w:rPr>
            </w:pPr>
            <w:r w:rsidRPr="007113D8">
              <w:rPr>
                <w:sz w:val="24"/>
                <w:szCs w:val="24"/>
              </w:rPr>
              <w:t>Non acquis</w:t>
            </w:r>
          </w:p>
        </w:tc>
        <w:tc>
          <w:tcPr>
            <w:tcW w:w="1984" w:type="dxa"/>
            <w:shd w:val="clear" w:color="auto" w:fill="ED9C8F"/>
          </w:tcPr>
          <w:p w:rsidR="004A7B07" w:rsidRPr="00CD2642" w:rsidRDefault="002E2640" w:rsidP="00F4206C">
            <w:pPr>
              <w:rPr>
                <w:sz w:val="24"/>
                <w:szCs w:val="24"/>
                <w:lang w:val="en-US"/>
              </w:rPr>
            </w:pPr>
            <w:r w:rsidRPr="00CD2642">
              <w:rPr>
                <w:lang w:val="en-US"/>
              </w:rPr>
              <w:t>En cours d'acquisition</w:t>
            </w:r>
          </w:p>
        </w:tc>
        <w:tc>
          <w:tcPr>
            <w:tcW w:w="1134" w:type="dxa"/>
            <w:shd w:val="clear" w:color="auto" w:fill="ED9C8F"/>
          </w:tcPr>
          <w:p w:rsidR="004A7B07" w:rsidRPr="007113D8" w:rsidRDefault="004A7B07" w:rsidP="00F4206C">
            <w:pPr>
              <w:rPr>
                <w:sz w:val="24"/>
                <w:szCs w:val="24"/>
              </w:rPr>
            </w:pPr>
            <w:r w:rsidRPr="007113D8">
              <w:rPr>
                <w:sz w:val="24"/>
                <w:szCs w:val="24"/>
              </w:rPr>
              <w:t>Acquis</w:t>
            </w:r>
          </w:p>
        </w:tc>
      </w:tr>
      <w:tr w:rsidR="004A7B07" w:rsidRPr="007113D8" w:rsidTr="00F4206C">
        <w:tc>
          <w:tcPr>
            <w:tcW w:w="2942" w:type="dxa"/>
          </w:tcPr>
          <w:p w:rsidR="004A7B07" w:rsidRPr="00CD2642" w:rsidRDefault="004A7B07" w:rsidP="00F4206C">
            <w:pPr>
              <w:rPr>
                <w:sz w:val="24"/>
                <w:szCs w:val="24"/>
                <w:lang w:val="en-GB"/>
              </w:rPr>
            </w:pPr>
            <w:r w:rsidRPr="00CD2642">
              <w:rPr>
                <w:lang w:val="en-GB"/>
              </w:rPr>
              <w:t>Reformuler un problème</w:t>
            </w:r>
          </w:p>
        </w:tc>
        <w:tc>
          <w:tcPr>
            <w:tcW w:w="2015" w:type="dxa"/>
          </w:tcPr>
          <w:p w:rsidR="004A7B07" w:rsidRPr="007113D8" w:rsidRDefault="004A7B07" w:rsidP="00F4206C">
            <w:pPr>
              <w:jc w:val="center"/>
              <w:rPr>
                <w:sz w:val="24"/>
                <w:szCs w:val="24"/>
              </w:rPr>
            </w:pPr>
            <w:r w:rsidRPr="007113D8">
              <w:rPr>
                <w:sz w:val="24"/>
                <w:szCs w:val="24"/>
              </w:rPr>
              <w:t>1</w:t>
            </w:r>
          </w:p>
        </w:tc>
        <w:tc>
          <w:tcPr>
            <w:tcW w:w="1701" w:type="dxa"/>
          </w:tcPr>
          <w:p w:rsidR="004A7B07" w:rsidRPr="007113D8" w:rsidRDefault="004A7B07" w:rsidP="00F4206C">
            <w:pPr>
              <w:rPr>
                <w:sz w:val="24"/>
                <w:szCs w:val="24"/>
              </w:rPr>
            </w:pPr>
          </w:p>
        </w:tc>
        <w:tc>
          <w:tcPr>
            <w:tcW w:w="1984" w:type="dxa"/>
          </w:tcPr>
          <w:p w:rsidR="004A7B07" w:rsidRPr="007113D8" w:rsidRDefault="004A7B07" w:rsidP="00F4206C">
            <w:pPr>
              <w:rPr>
                <w:sz w:val="24"/>
                <w:szCs w:val="24"/>
              </w:rPr>
            </w:pPr>
          </w:p>
        </w:tc>
        <w:tc>
          <w:tcPr>
            <w:tcW w:w="1134" w:type="dxa"/>
          </w:tcPr>
          <w:p w:rsidR="004A7B07" w:rsidRPr="007113D8" w:rsidRDefault="004A7B07" w:rsidP="00F4206C">
            <w:pPr>
              <w:rPr>
                <w:sz w:val="24"/>
                <w:szCs w:val="24"/>
              </w:rPr>
            </w:pPr>
          </w:p>
        </w:tc>
      </w:tr>
      <w:tr w:rsidR="004A7B07" w:rsidRPr="007113D8" w:rsidTr="00F4206C">
        <w:tc>
          <w:tcPr>
            <w:tcW w:w="2942" w:type="dxa"/>
          </w:tcPr>
          <w:p w:rsidR="004A7B07" w:rsidRPr="00CD2642" w:rsidRDefault="004A7B07" w:rsidP="00F4206C">
            <w:pPr>
              <w:rPr>
                <w:sz w:val="24"/>
                <w:szCs w:val="24"/>
                <w:lang w:val="en-GB"/>
              </w:rPr>
            </w:pPr>
            <w:r w:rsidRPr="00CD2642">
              <w:rPr>
                <w:lang w:val="en-GB"/>
              </w:rPr>
              <w:t>Identifier les problèmes à partir d'un problème</w:t>
            </w:r>
          </w:p>
        </w:tc>
        <w:tc>
          <w:tcPr>
            <w:tcW w:w="2015" w:type="dxa"/>
          </w:tcPr>
          <w:p w:rsidR="004A7B07" w:rsidRPr="007113D8" w:rsidRDefault="004A7B07" w:rsidP="00F4206C">
            <w:pPr>
              <w:jc w:val="center"/>
              <w:rPr>
                <w:sz w:val="24"/>
                <w:szCs w:val="24"/>
              </w:rPr>
            </w:pPr>
            <w:r w:rsidRPr="007113D8">
              <w:rPr>
                <w:sz w:val="24"/>
                <w:szCs w:val="24"/>
              </w:rPr>
              <w:t>2</w:t>
            </w:r>
          </w:p>
        </w:tc>
        <w:tc>
          <w:tcPr>
            <w:tcW w:w="1701" w:type="dxa"/>
          </w:tcPr>
          <w:p w:rsidR="004A7B07" w:rsidRPr="007113D8" w:rsidRDefault="004A7B07" w:rsidP="00F4206C">
            <w:pPr>
              <w:rPr>
                <w:sz w:val="24"/>
                <w:szCs w:val="24"/>
              </w:rPr>
            </w:pPr>
          </w:p>
        </w:tc>
        <w:tc>
          <w:tcPr>
            <w:tcW w:w="1984" w:type="dxa"/>
          </w:tcPr>
          <w:p w:rsidR="004A7B07" w:rsidRPr="007113D8" w:rsidRDefault="004A7B07" w:rsidP="00F4206C">
            <w:pPr>
              <w:rPr>
                <w:sz w:val="24"/>
                <w:szCs w:val="24"/>
              </w:rPr>
            </w:pPr>
          </w:p>
        </w:tc>
        <w:tc>
          <w:tcPr>
            <w:tcW w:w="1134" w:type="dxa"/>
          </w:tcPr>
          <w:p w:rsidR="004A7B07" w:rsidRPr="007113D8" w:rsidRDefault="004A7B07" w:rsidP="00F4206C">
            <w:pPr>
              <w:rPr>
                <w:sz w:val="24"/>
                <w:szCs w:val="24"/>
              </w:rPr>
            </w:pPr>
          </w:p>
        </w:tc>
      </w:tr>
      <w:tr w:rsidR="004A7B07" w:rsidRPr="007113D8" w:rsidTr="00F4206C">
        <w:tc>
          <w:tcPr>
            <w:tcW w:w="2942" w:type="dxa"/>
          </w:tcPr>
          <w:p w:rsidR="004A7B07" w:rsidRPr="00CD2642" w:rsidRDefault="004A7B07" w:rsidP="00F4206C">
            <w:pPr>
              <w:rPr>
                <w:sz w:val="24"/>
                <w:szCs w:val="24"/>
                <w:lang w:val="en-GB"/>
              </w:rPr>
            </w:pPr>
            <w:r w:rsidRPr="00CD2642">
              <w:rPr>
                <w:lang w:val="en-GB"/>
              </w:rPr>
              <w:t>Utiliser les connaissances existantes pour résoudre un problème</w:t>
            </w:r>
          </w:p>
        </w:tc>
        <w:tc>
          <w:tcPr>
            <w:tcW w:w="2015" w:type="dxa"/>
          </w:tcPr>
          <w:p w:rsidR="004A7B07" w:rsidRPr="007113D8" w:rsidRDefault="004A7B07" w:rsidP="00F4206C">
            <w:pPr>
              <w:jc w:val="center"/>
              <w:rPr>
                <w:sz w:val="24"/>
                <w:szCs w:val="24"/>
              </w:rPr>
            </w:pPr>
            <w:r w:rsidRPr="007113D8">
              <w:rPr>
                <w:sz w:val="24"/>
                <w:szCs w:val="24"/>
              </w:rPr>
              <w:t>3</w:t>
            </w:r>
          </w:p>
        </w:tc>
        <w:tc>
          <w:tcPr>
            <w:tcW w:w="1701" w:type="dxa"/>
          </w:tcPr>
          <w:p w:rsidR="004A7B07" w:rsidRPr="007113D8" w:rsidRDefault="004A7B07" w:rsidP="00F4206C">
            <w:pPr>
              <w:rPr>
                <w:sz w:val="24"/>
                <w:szCs w:val="24"/>
              </w:rPr>
            </w:pPr>
          </w:p>
        </w:tc>
        <w:tc>
          <w:tcPr>
            <w:tcW w:w="1984" w:type="dxa"/>
          </w:tcPr>
          <w:p w:rsidR="004A7B07" w:rsidRPr="007113D8" w:rsidRDefault="004A7B07" w:rsidP="00F4206C">
            <w:pPr>
              <w:rPr>
                <w:sz w:val="24"/>
                <w:szCs w:val="24"/>
              </w:rPr>
            </w:pPr>
          </w:p>
        </w:tc>
        <w:tc>
          <w:tcPr>
            <w:tcW w:w="1134" w:type="dxa"/>
          </w:tcPr>
          <w:p w:rsidR="004A7B07" w:rsidRPr="007113D8" w:rsidRDefault="004A7B07" w:rsidP="00F4206C">
            <w:pPr>
              <w:rPr>
                <w:sz w:val="24"/>
                <w:szCs w:val="24"/>
              </w:rPr>
            </w:pPr>
          </w:p>
        </w:tc>
      </w:tr>
      <w:tr w:rsidR="004A7B07" w:rsidRPr="007113D8" w:rsidTr="00F4206C">
        <w:tc>
          <w:tcPr>
            <w:tcW w:w="2942" w:type="dxa"/>
          </w:tcPr>
          <w:p w:rsidR="004A7B07" w:rsidRPr="00CD2642" w:rsidRDefault="004A7B07" w:rsidP="00707093">
            <w:pPr>
              <w:rPr>
                <w:sz w:val="24"/>
                <w:szCs w:val="24"/>
                <w:lang w:val="en-GB"/>
              </w:rPr>
            </w:pPr>
            <w:r w:rsidRPr="00CD2642">
              <w:rPr>
                <w:lang w:val="en-GB"/>
              </w:rPr>
              <w:t xml:space="preserve">[Mettez les </w:t>
            </w:r>
            <w:r w:rsidR="00707093">
              <w:rPr>
                <w:lang w:val="en-GB"/>
              </w:rPr>
              <w:t>AAV</w:t>
            </w:r>
            <w:r w:rsidRPr="00CD2642">
              <w:rPr>
                <w:lang w:val="en-GB"/>
              </w:rPr>
              <w:t xml:space="preserve"> que vous avez prévu de couvrir]</w:t>
            </w:r>
          </w:p>
        </w:tc>
        <w:tc>
          <w:tcPr>
            <w:tcW w:w="2015" w:type="dxa"/>
          </w:tcPr>
          <w:p w:rsidR="004A7B07" w:rsidRPr="007113D8" w:rsidRDefault="004A7B07" w:rsidP="00F4206C">
            <w:pPr>
              <w:jc w:val="center"/>
              <w:rPr>
                <w:sz w:val="24"/>
                <w:szCs w:val="24"/>
              </w:rPr>
            </w:pPr>
            <w:r w:rsidRPr="007113D8">
              <w:rPr>
                <w:sz w:val="24"/>
                <w:szCs w:val="24"/>
              </w:rPr>
              <w:t>4</w:t>
            </w:r>
          </w:p>
        </w:tc>
        <w:tc>
          <w:tcPr>
            <w:tcW w:w="1701" w:type="dxa"/>
          </w:tcPr>
          <w:p w:rsidR="004A7B07" w:rsidRPr="007113D8" w:rsidRDefault="004A7B07" w:rsidP="00F4206C">
            <w:pPr>
              <w:rPr>
                <w:sz w:val="24"/>
                <w:szCs w:val="24"/>
              </w:rPr>
            </w:pPr>
          </w:p>
        </w:tc>
        <w:tc>
          <w:tcPr>
            <w:tcW w:w="1984" w:type="dxa"/>
          </w:tcPr>
          <w:p w:rsidR="004A7B07" w:rsidRPr="007113D8" w:rsidRDefault="004A7B07" w:rsidP="00F4206C">
            <w:pPr>
              <w:rPr>
                <w:sz w:val="24"/>
                <w:szCs w:val="24"/>
              </w:rPr>
            </w:pPr>
          </w:p>
        </w:tc>
        <w:tc>
          <w:tcPr>
            <w:tcW w:w="1134" w:type="dxa"/>
          </w:tcPr>
          <w:p w:rsidR="004A7B07" w:rsidRPr="007113D8" w:rsidRDefault="004A7B07" w:rsidP="00F4206C">
            <w:pPr>
              <w:rPr>
                <w:sz w:val="24"/>
                <w:szCs w:val="24"/>
              </w:rPr>
            </w:pPr>
          </w:p>
        </w:tc>
      </w:tr>
      <w:tr w:rsidR="004A7B07" w:rsidRPr="007113D8" w:rsidTr="00F4206C">
        <w:tc>
          <w:tcPr>
            <w:tcW w:w="2942" w:type="dxa"/>
          </w:tcPr>
          <w:p w:rsidR="004A7B07" w:rsidRPr="00CD2642" w:rsidRDefault="004A7B07" w:rsidP="00F4206C">
            <w:pPr>
              <w:rPr>
                <w:sz w:val="24"/>
                <w:szCs w:val="24"/>
                <w:lang w:val="en-GB"/>
              </w:rPr>
            </w:pPr>
            <w:r w:rsidRPr="00CD2642">
              <w:rPr>
                <w:lang w:val="en-GB"/>
              </w:rPr>
              <w:t>Fiabilité de l'analyse</w:t>
            </w:r>
          </w:p>
        </w:tc>
        <w:tc>
          <w:tcPr>
            <w:tcW w:w="2015" w:type="dxa"/>
          </w:tcPr>
          <w:p w:rsidR="004A7B07" w:rsidRPr="007113D8" w:rsidRDefault="004A7B07" w:rsidP="00F4206C">
            <w:pPr>
              <w:jc w:val="center"/>
              <w:rPr>
                <w:sz w:val="24"/>
                <w:szCs w:val="24"/>
              </w:rPr>
            </w:pPr>
            <w:r w:rsidRPr="007113D8">
              <w:rPr>
                <w:sz w:val="24"/>
                <w:szCs w:val="24"/>
              </w:rPr>
              <w:t>5</w:t>
            </w:r>
          </w:p>
        </w:tc>
        <w:tc>
          <w:tcPr>
            <w:tcW w:w="1701" w:type="dxa"/>
          </w:tcPr>
          <w:p w:rsidR="004A7B07" w:rsidRPr="007113D8" w:rsidRDefault="004A7B07" w:rsidP="00F4206C">
            <w:pPr>
              <w:rPr>
                <w:sz w:val="24"/>
                <w:szCs w:val="24"/>
              </w:rPr>
            </w:pPr>
          </w:p>
        </w:tc>
        <w:tc>
          <w:tcPr>
            <w:tcW w:w="1984" w:type="dxa"/>
          </w:tcPr>
          <w:p w:rsidR="004A7B07" w:rsidRPr="007113D8" w:rsidRDefault="004A7B07" w:rsidP="00F4206C">
            <w:pPr>
              <w:rPr>
                <w:sz w:val="24"/>
                <w:szCs w:val="24"/>
              </w:rPr>
            </w:pPr>
          </w:p>
        </w:tc>
        <w:tc>
          <w:tcPr>
            <w:tcW w:w="1134" w:type="dxa"/>
          </w:tcPr>
          <w:p w:rsidR="004A7B07" w:rsidRPr="007113D8" w:rsidRDefault="004A7B07" w:rsidP="00F4206C">
            <w:pPr>
              <w:rPr>
                <w:sz w:val="24"/>
                <w:szCs w:val="24"/>
              </w:rPr>
            </w:pPr>
          </w:p>
        </w:tc>
      </w:tr>
      <w:tr w:rsidR="004A7B07" w:rsidRPr="007113D8" w:rsidTr="00F4206C">
        <w:tc>
          <w:tcPr>
            <w:tcW w:w="2942" w:type="dxa"/>
          </w:tcPr>
          <w:p w:rsidR="004A7B07" w:rsidRPr="00CD2642" w:rsidRDefault="004A7B07" w:rsidP="00707093">
            <w:pPr>
              <w:rPr>
                <w:sz w:val="24"/>
                <w:szCs w:val="24"/>
                <w:lang w:val="en-GB"/>
              </w:rPr>
            </w:pPr>
            <w:r w:rsidRPr="00CD2642">
              <w:rPr>
                <w:lang w:val="en-GB"/>
              </w:rPr>
              <w:t xml:space="preserve">Identifier les </w:t>
            </w:r>
            <w:r w:rsidR="00707093">
              <w:rPr>
                <w:lang w:val="en-GB"/>
              </w:rPr>
              <w:t>objectifs</w:t>
            </w:r>
            <w:r w:rsidRPr="00CD2642">
              <w:rPr>
                <w:lang w:val="en-GB"/>
              </w:rPr>
              <w:t xml:space="preserve"> d'apprentissage afin de résoudre un problème</w:t>
            </w:r>
          </w:p>
        </w:tc>
        <w:tc>
          <w:tcPr>
            <w:tcW w:w="2015" w:type="dxa"/>
          </w:tcPr>
          <w:p w:rsidR="004A7B07" w:rsidRPr="007113D8" w:rsidRDefault="004A7B07" w:rsidP="00F4206C">
            <w:pPr>
              <w:jc w:val="center"/>
              <w:rPr>
                <w:sz w:val="24"/>
                <w:szCs w:val="24"/>
              </w:rPr>
            </w:pPr>
            <w:r w:rsidRPr="007113D8">
              <w:rPr>
                <w:sz w:val="24"/>
                <w:szCs w:val="24"/>
              </w:rPr>
              <w:t>4 &amp; 6</w:t>
            </w:r>
          </w:p>
        </w:tc>
        <w:tc>
          <w:tcPr>
            <w:tcW w:w="1701" w:type="dxa"/>
          </w:tcPr>
          <w:p w:rsidR="004A7B07" w:rsidRPr="007113D8" w:rsidRDefault="004A7B07" w:rsidP="00F4206C">
            <w:pPr>
              <w:rPr>
                <w:sz w:val="24"/>
                <w:szCs w:val="24"/>
              </w:rPr>
            </w:pPr>
          </w:p>
        </w:tc>
        <w:tc>
          <w:tcPr>
            <w:tcW w:w="1984" w:type="dxa"/>
          </w:tcPr>
          <w:p w:rsidR="004A7B07" w:rsidRPr="007113D8" w:rsidRDefault="004A7B07" w:rsidP="00F4206C">
            <w:pPr>
              <w:rPr>
                <w:sz w:val="24"/>
                <w:szCs w:val="24"/>
              </w:rPr>
            </w:pPr>
          </w:p>
        </w:tc>
        <w:tc>
          <w:tcPr>
            <w:tcW w:w="1134" w:type="dxa"/>
          </w:tcPr>
          <w:p w:rsidR="004A7B07" w:rsidRPr="007113D8" w:rsidRDefault="004A7B07" w:rsidP="00F4206C">
            <w:pPr>
              <w:rPr>
                <w:sz w:val="24"/>
                <w:szCs w:val="24"/>
              </w:rPr>
            </w:pPr>
          </w:p>
        </w:tc>
      </w:tr>
      <w:tr w:rsidR="004A7B07" w:rsidRPr="007113D8" w:rsidTr="00F4206C">
        <w:tc>
          <w:tcPr>
            <w:tcW w:w="2942" w:type="dxa"/>
          </w:tcPr>
          <w:p w:rsidR="004A7B07" w:rsidRPr="00CD2642" w:rsidRDefault="004A7B07" w:rsidP="00F4206C">
            <w:pPr>
              <w:rPr>
                <w:sz w:val="24"/>
                <w:szCs w:val="24"/>
                <w:lang w:val="en-GB"/>
              </w:rPr>
            </w:pPr>
            <w:r w:rsidRPr="00CD2642">
              <w:rPr>
                <w:lang w:val="en-GB"/>
              </w:rPr>
              <w:t>Identifier les lacunes et les améliorations possibles à un processus</w:t>
            </w:r>
          </w:p>
        </w:tc>
        <w:tc>
          <w:tcPr>
            <w:tcW w:w="2015" w:type="dxa"/>
          </w:tcPr>
          <w:p w:rsidR="004A7B07" w:rsidRPr="007113D8" w:rsidRDefault="004A7B07" w:rsidP="00F4206C">
            <w:pPr>
              <w:jc w:val="center"/>
              <w:rPr>
                <w:sz w:val="24"/>
                <w:szCs w:val="24"/>
              </w:rPr>
            </w:pPr>
            <w:r w:rsidRPr="007113D8">
              <w:rPr>
                <w:sz w:val="24"/>
                <w:szCs w:val="24"/>
              </w:rPr>
              <w:t>7</w:t>
            </w:r>
          </w:p>
        </w:tc>
        <w:tc>
          <w:tcPr>
            <w:tcW w:w="1701" w:type="dxa"/>
          </w:tcPr>
          <w:p w:rsidR="004A7B07" w:rsidRPr="007113D8" w:rsidRDefault="004A7B07" w:rsidP="00F4206C">
            <w:pPr>
              <w:rPr>
                <w:sz w:val="24"/>
                <w:szCs w:val="24"/>
              </w:rPr>
            </w:pPr>
          </w:p>
        </w:tc>
        <w:tc>
          <w:tcPr>
            <w:tcW w:w="1984" w:type="dxa"/>
          </w:tcPr>
          <w:p w:rsidR="004A7B07" w:rsidRPr="007113D8" w:rsidRDefault="004A7B07" w:rsidP="00F4206C">
            <w:pPr>
              <w:rPr>
                <w:sz w:val="24"/>
                <w:szCs w:val="24"/>
              </w:rPr>
            </w:pPr>
          </w:p>
        </w:tc>
        <w:tc>
          <w:tcPr>
            <w:tcW w:w="1134" w:type="dxa"/>
          </w:tcPr>
          <w:p w:rsidR="004A7B07" w:rsidRPr="007113D8" w:rsidRDefault="004A7B07" w:rsidP="00F4206C">
            <w:pPr>
              <w:rPr>
                <w:sz w:val="24"/>
                <w:szCs w:val="24"/>
              </w:rPr>
            </w:pPr>
          </w:p>
        </w:tc>
      </w:tr>
    </w:tbl>
    <w:p w:rsidR="005B4671" w:rsidRPr="008E11D6" w:rsidRDefault="005B4671" w:rsidP="00707093">
      <w:pPr>
        <w:pBdr>
          <w:top w:val="none" w:sz="0" w:space="0" w:color="auto"/>
          <w:left w:val="none" w:sz="0" w:space="0" w:color="auto"/>
          <w:bottom w:val="none" w:sz="0" w:space="0" w:color="auto"/>
          <w:right w:val="none" w:sz="0" w:space="0" w:color="auto"/>
          <w:between w:val="none" w:sz="0" w:space="0" w:color="auto"/>
        </w:pBdr>
        <w:rPr>
          <w:lang w:val="en-GB"/>
        </w:rPr>
      </w:pPr>
    </w:p>
    <w:sectPr w:rsidR="005B4671" w:rsidRPr="008E11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310" w:rsidRDefault="00060310">
      <w:r>
        <w:separator/>
      </w:r>
    </w:p>
  </w:endnote>
  <w:endnote w:type="continuationSeparator" w:id="0">
    <w:p w:rsidR="00060310" w:rsidRDefault="0006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OFIAPRO-LIGHT">
    <w:altName w:val="Calibri"/>
    <w:panose1 w:val="00000000000000000000"/>
    <w:charset w:val="4D"/>
    <w:family w:val="swiss"/>
    <w:notTrueType/>
    <w:pitch w:val="variable"/>
    <w:sig w:usb0="00000001" w:usb1="5000004B" w:usb2="00000000" w:usb3="00000000" w:csb0="00000097" w:csb1="00000000"/>
  </w:font>
  <w:font w:name="Calibri">
    <w:panose1 w:val="020F0502020204030204"/>
    <w:charset w:val="00"/>
    <w:family w:val="swiss"/>
    <w:pitch w:val="variable"/>
    <w:sig w:usb0="E4002EFF" w:usb1="C000247B" w:usb2="00000009" w:usb3="00000000" w:csb0="000001FF" w:csb1="00000000"/>
  </w:font>
  <w:font w:name="Sofia Pro">
    <w:altName w:val="Calibri"/>
    <w:panose1 w:val="00000000000000000000"/>
    <w:charset w:val="00"/>
    <w:family w:val="modern"/>
    <w:notTrueType/>
    <w:pitch w:val="variable"/>
    <w:sig w:usb0="A000022F" w:usb1="50000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fiaPro-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068583"/>
      <w:docPartObj>
        <w:docPartGallery w:val="Page Numbers (Bottom of Page)"/>
        <w:docPartUnique/>
      </w:docPartObj>
    </w:sdtPr>
    <w:sdtEndPr/>
    <w:sdtContent>
      <w:p w:rsidR="00293DCE" w:rsidRDefault="00293DCE" w:rsidP="00293DCE"/>
      <w:p w:rsidR="00067AD6" w:rsidRDefault="00293DCE" w:rsidP="00293DCE">
        <w:pPr>
          <w:pStyle w:val="Pieddepage"/>
          <w:pBdr>
            <w:top w:val="none" w:sz="0" w:space="0" w:color="auto"/>
            <w:left w:val="none" w:sz="0" w:space="0" w:color="auto"/>
            <w:bottom w:val="none" w:sz="0" w:space="0" w:color="auto"/>
            <w:right w:val="none" w:sz="0" w:space="0" w:color="auto"/>
          </w:pBdr>
          <w:jc w:val="right"/>
        </w:pPr>
        <w:r>
          <w:rPr>
            <w:rFonts w:ascii="SofiaPro-Bold" w:hAnsi="SofiaPro-Bold" w:cs="SofiaPro-Bold"/>
            <w:b/>
            <w:bCs/>
          </w:rPr>
          <w:t>Page</w:t>
        </w:r>
        <w:r w:rsidR="007E381A">
          <w:rPr>
            <w:rFonts w:ascii="SofiaPro-Bold" w:hAnsi="SofiaPro-Bold" w:cs="SofiaPro-Bold"/>
            <w:b/>
            <w:bCs/>
          </w:rPr>
          <w:t xml:space="preserve"> </w:t>
        </w:r>
        <w:r>
          <w:rPr>
            <w:rFonts w:ascii="SofiaPro-Bold" w:hAnsi="SofiaPro-Bold" w:cs="SofiaPro-Bold"/>
            <w:b/>
            <w:bCs/>
          </w:rPr>
          <w:fldChar w:fldCharType="begin"/>
        </w:r>
        <w:r>
          <w:rPr>
            <w:rFonts w:ascii="SofiaPro-Bold" w:hAnsi="SofiaPro-Bold" w:cs="SofiaPro-Bold"/>
            <w:b/>
            <w:bCs/>
          </w:rPr>
          <w:instrText xml:space="preserve"> PAGE  \* Arabic  \* MERGEFORMAT </w:instrText>
        </w:r>
        <w:r>
          <w:rPr>
            <w:rFonts w:ascii="SofiaPro-Bold" w:hAnsi="SofiaPro-Bold" w:cs="SofiaPro-Bold"/>
            <w:b/>
            <w:bCs/>
          </w:rPr>
          <w:fldChar w:fldCharType="separate"/>
        </w:r>
        <w:r w:rsidR="00707093">
          <w:rPr>
            <w:rFonts w:ascii="SofiaPro-Bold" w:hAnsi="SofiaPro-Bold" w:cs="SofiaPro-Bold"/>
            <w:b/>
            <w:bCs/>
            <w:noProof/>
          </w:rPr>
          <w:t>7</w:t>
        </w:r>
        <w:r>
          <w:rPr>
            <w:rFonts w:ascii="SofiaPro-Bold" w:hAnsi="SofiaPro-Bold" w:cs="SofiaPro-Bold"/>
            <w:b/>
            <w:bCs/>
          </w:rPr>
          <w:fldChar w:fldCharType="end"/>
        </w:r>
        <w:r>
          <w:rPr>
            <w:rFonts w:ascii="SofiaPro-Bold" w:hAnsi="SofiaPro-Bold" w:cs="SofiaPro-Bold"/>
            <w:b/>
            <w:bCs/>
          </w:rPr>
          <w:t>/</w:t>
        </w:r>
        <w:r>
          <w:rPr>
            <w:rFonts w:ascii="SofiaPro-Bold" w:hAnsi="SofiaPro-Bold" w:cs="SofiaPro-Bold"/>
            <w:b/>
            <w:bCs/>
          </w:rPr>
          <w:fldChar w:fldCharType="begin"/>
        </w:r>
        <w:r>
          <w:rPr>
            <w:rFonts w:ascii="SofiaPro-Bold" w:hAnsi="SofiaPro-Bold" w:cs="SofiaPro-Bold"/>
            <w:b/>
            <w:bCs/>
          </w:rPr>
          <w:instrText xml:space="preserve"> NUMPAGES   \* MERGEFORMAT </w:instrText>
        </w:r>
        <w:r>
          <w:rPr>
            <w:rFonts w:ascii="SofiaPro-Bold" w:hAnsi="SofiaPro-Bold" w:cs="SofiaPro-Bold"/>
            <w:b/>
            <w:bCs/>
          </w:rPr>
          <w:fldChar w:fldCharType="separate"/>
        </w:r>
        <w:r w:rsidR="00707093">
          <w:rPr>
            <w:rFonts w:ascii="SofiaPro-Bold" w:hAnsi="SofiaPro-Bold" w:cs="SofiaPro-Bold"/>
            <w:b/>
            <w:bCs/>
            <w:noProof/>
          </w:rPr>
          <w:t>7</w:t>
        </w:r>
        <w:r>
          <w:rPr>
            <w:rFonts w:ascii="SofiaPro-Bold" w:hAnsi="SofiaPro-Bold" w:cs="SofiaPro-Bold"/>
            <w:b/>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872" w:rsidRDefault="00703872" w:rsidP="00CD2642">
    <w:pPr>
      <w:tabs>
        <w:tab w:val="center" w:pos="4536"/>
        <w:tab w:val="right" w:pos="9072"/>
        <w:tab w:val="right" w:pos="9029"/>
      </w:tabs>
      <w:rPr>
        <w:color w:val="1A1464"/>
        <w:sz w:val="16"/>
        <w:szCs w:val="16"/>
        <w:lang w:val="en-US"/>
      </w:rPr>
    </w:pPr>
    <w:r>
      <w:rPr>
        <w:rFonts w:ascii="Arial" w:eastAsia="Arial" w:hAnsi="Arial" w:cs="Arial"/>
        <w:noProof/>
        <w:color w:val="1A1464"/>
      </w:rPr>
      <w:drawing>
        <wp:inline distT="114300" distB="114300" distL="114300" distR="114300" wp14:anchorId="784B6DF6" wp14:editId="00C662DE">
          <wp:extent cx="538851" cy="198107"/>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8851" cy="198107"/>
                  </a:xfrm>
                  <a:prstGeom prst="rect">
                    <a:avLst/>
                  </a:prstGeom>
                  <a:ln/>
                </pic:spPr>
              </pic:pic>
            </a:graphicData>
          </a:graphic>
        </wp:inline>
      </w:drawing>
    </w:r>
    <w:r w:rsidR="007E381A">
      <w:rPr>
        <w:rFonts w:ascii="Arial" w:eastAsia="Arial" w:hAnsi="Arial" w:cs="Arial"/>
        <w:color w:val="1A1464"/>
        <w:lang w:val="en-US"/>
      </w:rPr>
      <w:t xml:space="preserve">   </w:t>
    </w:r>
    <w:r w:rsidR="007E381A" w:rsidRPr="002E54E8">
      <w:rPr>
        <w:sz w:val="16"/>
        <w:szCs w:val="16"/>
        <w:highlight w:val="white"/>
      </w:rPr>
      <w:t>Ce travail est sous licence</w:t>
    </w:r>
    <w:r w:rsidR="007E381A" w:rsidRPr="002E54E8">
      <w:rPr>
        <w:rFonts w:ascii="Arial" w:eastAsia="Arial" w:hAnsi="Arial" w:cs="Arial"/>
        <w:color w:val="1A1464"/>
        <w:sz w:val="16"/>
        <w:szCs w:val="18"/>
      </w:rPr>
      <w:t xml:space="preserve"> </w:t>
    </w:r>
    <w:hyperlink r:id="rId2">
      <w:r w:rsidR="007E381A" w:rsidRPr="002E54E8">
        <w:rPr>
          <w:color w:val="1155CC"/>
          <w:sz w:val="16"/>
          <w:szCs w:val="18"/>
          <w:u w:val="single"/>
          <w:lang w:val="en-US"/>
        </w:rPr>
        <w:t>Creative Commons Attribution-NonCommercial-ShareAlike 4.0 International</w:t>
      </w:r>
    </w:hyperlink>
    <w:r w:rsidRPr="00F03D23">
      <w:rPr>
        <w:color w:val="1A1464"/>
        <w:sz w:val="16"/>
        <w:szCs w:val="16"/>
        <w:lang w:val="en-US"/>
      </w:rPr>
      <w:t>.</w:t>
    </w:r>
  </w:p>
  <w:p w:rsidR="00293DCE" w:rsidRPr="00CD2642" w:rsidRDefault="00293DCE" w:rsidP="00CD2642">
    <w:pPr>
      <w:tabs>
        <w:tab w:val="center" w:pos="4536"/>
        <w:tab w:val="right" w:pos="9072"/>
        <w:tab w:val="right" w:pos="9029"/>
      </w:tabs>
      <w:rPr>
        <w:color w:val="1A1464"/>
        <w:sz w:val="16"/>
        <w:szCs w:val="16"/>
        <w:lang w:val="en-US"/>
      </w:rPr>
    </w:pPr>
    <w:r w:rsidRPr="00026455">
      <w:rPr>
        <w:noProof/>
      </w:rPr>
      <mc:AlternateContent>
        <mc:Choice Requires="wps">
          <w:drawing>
            <wp:anchor distT="0" distB="0" distL="114300" distR="114300" simplePos="0" relativeHeight="251663360" behindDoc="0" locked="0" layoutInCell="1" allowOverlap="1" wp14:anchorId="20C00ED3" wp14:editId="146454DD">
              <wp:simplePos x="0" y="0"/>
              <wp:positionH relativeFrom="rightMargin">
                <wp:posOffset>-6112707</wp:posOffset>
              </wp:positionH>
              <wp:positionV relativeFrom="paragraph">
                <wp:posOffset>137664</wp:posOffset>
              </wp:positionV>
              <wp:extent cx="5480050" cy="798830"/>
              <wp:effectExtent l="0" t="0" r="0" b="0"/>
              <wp:wrapNone/>
              <wp:docPr id="4" name="Rettangolo 7"/>
              <wp:cNvGraphicFramePr/>
              <a:graphic xmlns:a="http://schemas.openxmlformats.org/drawingml/2006/main">
                <a:graphicData uri="http://schemas.microsoft.com/office/word/2010/wordprocessingShape">
                  <wps:wsp>
                    <wps:cNvSpPr/>
                    <wps:spPr>
                      <a:xfrm>
                        <a:off x="0" y="0"/>
                        <a:ext cx="5480050" cy="798830"/>
                      </a:xfrm>
                      <a:prstGeom prst="rect">
                        <a:avLst/>
                      </a:prstGeom>
                    </wps:spPr>
                    <wps:txbx>
                      <w:txbxContent>
                        <w:p w:rsidR="007E381A" w:rsidRPr="00151C4D" w:rsidRDefault="007E381A" w:rsidP="007E381A">
                          <w:pPr>
                            <w:jc w:val="both"/>
                            <w:rPr>
                              <w:sz w:val="16"/>
                              <w:szCs w:val="16"/>
                              <w:lang w:val="en-US"/>
                            </w:rPr>
                          </w:pPr>
                          <w:r w:rsidRPr="00151C4D">
                            <w:rPr>
                              <w:sz w:val="16"/>
                              <w:szCs w:val="16"/>
                              <w:lang w:val="en-US" w:eastAsia="it-IT"/>
                            </w:rPr>
                            <w:t>eSTEM - Boîtes à outils pour le développement de contenu numérique SuperFastLearning en STEM est un projet de partenariat stratégique pour l'enseignement supérieur (2020-1-IT02-KA226-HE-095144). Le soutien de la Commission européenne à la production de cette publication ne constitue pas une approbation du contenu, qui reflète uniquement les opinions des auteurs, et la Commission</w:t>
                          </w:r>
                          <w:r>
                            <w:rPr>
                              <w:sz w:val="16"/>
                              <w:szCs w:val="16"/>
                              <w:lang w:val="en-US" w:eastAsia="it-IT"/>
                            </w:rPr>
                            <w:t xml:space="preserve"> ne peut être tenue </w:t>
                          </w:r>
                          <w:r w:rsidRPr="00151C4D">
                            <w:rPr>
                              <w:sz w:val="16"/>
                              <w:szCs w:val="16"/>
                              <w:highlight w:val="white"/>
                            </w:rPr>
                            <w:t>responsable de l'utilisation qui pourrait être faite des informations qui y sont contenues.</w:t>
                          </w:r>
                        </w:p>
                        <w:p w:rsidR="00293DCE" w:rsidRPr="00145FD4" w:rsidRDefault="00293DCE" w:rsidP="00293DCE">
                          <w:pPr>
                            <w:jc w:val="both"/>
                            <w:rPr>
                              <w:sz w:val="16"/>
                              <w:szCs w:val="13"/>
                              <w:lang w:val="en-U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0C00ED3" id="Rettangolo 7" o:spid="_x0000_s1026" style="position:absolute;margin-left:-481.3pt;margin-top:10.85pt;width:431.5pt;height:62.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" filled="f" stroked="f">
              <v:textbox>
                <w:txbxContent>
                  <w:p w:rsidR="007E381A" w:rsidRPr="00151C4D" w:rsidRDefault="007E381A" w:rsidP="007E381A">
                    <w:pPr>
                      <w:jc w:val="both"/>
                      <w:rPr>
                        <w:sz w:val="16"/>
                        <w:szCs w:val="16"/>
                        <w:lang w:val="en-US"/>
                      </w:rPr>
                    </w:pPr>
                    <w:r w:rsidRPr="00151C4D">
                      <w:rPr>
                        <w:sz w:val="16"/>
                        <w:szCs w:val="16"/>
                        <w:lang w:val="en-US" w:eastAsia="it-IT"/>
                      </w:rPr>
                      <w:t>eSTEM - Boîtes à outils pour le développement de contenu numérique SuperFastLearning en STEM est un projet de partenariat stratégique pour l'enseignement supérieur (2020-1-IT02-KA226-HE-095144). Le soutien de la Commission européenne à la production de cette publication ne constitue pas une approbation du contenu, qui reflète uniquement les opinions des auteurs, et la Commission</w:t>
                    </w:r>
                    <w:r>
                      <w:rPr>
                        <w:sz w:val="16"/>
                        <w:szCs w:val="16"/>
                        <w:lang w:val="en-US" w:eastAsia="it-IT"/>
                      </w:rPr>
                      <w:t xml:space="preserve"> ne peut être tenue </w:t>
                    </w:r>
                    <w:r w:rsidRPr="00151C4D">
                      <w:rPr>
                        <w:sz w:val="16"/>
                        <w:szCs w:val="16"/>
                        <w:highlight w:val="white"/>
                      </w:rPr>
                      <w:t>responsable de l'utilisation qui pourrait être faite des informations qui y sont contenues.</w:t>
                    </w:r>
                  </w:p>
                  <w:p w:rsidR="00293DCE" w:rsidRPr="00145FD4" w:rsidRDefault="00293DCE" w:rsidP="00293DCE">
                    <w:pPr>
                      <w:jc w:val="both"/>
                      <w:rPr>
                        <w:sz w:val="16"/>
                        <w:szCs w:val="13"/>
                        <w:lang w:val="en-US"/>
                      </w:rPr>
                    </w:pPr>
                  </w:p>
                </w:txbxContent>
              </v:textbox>
              <w10:wrap anchorx="margin"/>
            </v:rect>
          </w:pict>
        </mc:Fallback>
      </mc:AlternateContent>
    </w:r>
  </w:p>
  <w:p w:rsidR="00293DCE" w:rsidRDefault="00293DCE" w:rsidP="00293DCE">
    <w:pPr>
      <w:pStyle w:val="Pieddepage"/>
      <w:pBdr>
        <w:top w:val="none" w:sz="0" w:space="0" w:color="auto"/>
        <w:left w:val="none" w:sz="0" w:space="0" w:color="auto"/>
        <w:bottom w:val="none" w:sz="0" w:space="0" w:color="auto"/>
        <w:right w:val="none" w:sz="0" w:space="0" w:color="auto"/>
      </w:pBdr>
      <w:jc w:val="right"/>
    </w:pPr>
    <w:r>
      <w:rPr>
        <w:rFonts w:ascii="SofiaPro-Bold" w:hAnsi="SofiaPro-Bold" w:cs="SofiaPro-Bold"/>
        <w:b/>
        <w:bCs/>
      </w:rPr>
      <w:t>Page</w:t>
    </w:r>
    <w:r w:rsidR="007E381A">
      <w:rPr>
        <w:rFonts w:ascii="SofiaPro-Bold" w:hAnsi="SofiaPro-Bold" w:cs="SofiaPro-Bold"/>
        <w:b/>
        <w:bCs/>
      </w:rPr>
      <w:t xml:space="preserve"> </w:t>
    </w:r>
    <w:r>
      <w:rPr>
        <w:rFonts w:ascii="SofiaPro-Bold" w:hAnsi="SofiaPro-Bold" w:cs="SofiaPro-Bold"/>
        <w:b/>
        <w:bCs/>
      </w:rPr>
      <w:fldChar w:fldCharType="begin"/>
    </w:r>
    <w:r>
      <w:rPr>
        <w:rFonts w:ascii="SofiaPro-Bold" w:hAnsi="SofiaPro-Bold" w:cs="SofiaPro-Bold"/>
        <w:b/>
        <w:bCs/>
      </w:rPr>
      <w:instrText xml:space="preserve"> PAGE  \* Arabic  \* MERGEFORMAT </w:instrText>
    </w:r>
    <w:r>
      <w:rPr>
        <w:rFonts w:ascii="SofiaPro-Bold" w:hAnsi="SofiaPro-Bold" w:cs="SofiaPro-Bold"/>
        <w:b/>
        <w:bCs/>
      </w:rPr>
      <w:fldChar w:fldCharType="separate"/>
    </w:r>
    <w:r w:rsidR="00707093">
      <w:rPr>
        <w:rFonts w:ascii="SofiaPro-Bold" w:hAnsi="SofiaPro-Bold" w:cs="SofiaPro-Bold"/>
        <w:b/>
        <w:bCs/>
        <w:noProof/>
      </w:rPr>
      <w:t>1</w:t>
    </w:r>
    <w:r>
      <w:rPr>
        <w:rFonts w:ascii="SofiaPro-Bold" w:hAnsi="SofiaPro-Bold" w:cs="SofiaPro-Bold"/>
        <w:b/>
        <w:bCs/>
      </w:rPr>
      <w:fldChar w:fldCharType="end"/>
    </w:r>
    <w:r>
      <w:rPr>
        <w:rFonts w:ascii="SofiaPro-Bold" w:hAnsi="SofiaPro-Bold" w:cs="SofiaPro-Bold"/>
        <w:b/>
        <w:bCs/>
      </w:rPr>
      <w:t>/</w:t>
    </w:r>
    <w:r>
      <w:rPr>
        <w:rFonts w:ascii="SofiaPro-Bold" w:hAnsi="SofiaPro-Bold" w:cs="SofiaPro-Bold"/>
        <w:b/>
        <w:bCs/>
      </w:rPr>
      <w:fldChar w:fldCharType="begin"/>
    </w:r>
    <w:r>
      <w:rPr>
        <w:rFonts w:ascii="SofiaPro-Bold" w:hAnsi="SofiaPro-Bold" w:cs="SofiaPro-Bold"/>
        <w:b/>
        <w:bCs/>
      </w:rPr>
      <w:instrText xml:space="preserve"> NUMPAGES   \* MERGEFORMAT </w:instrText>
    </w:r>
    <w:r>
      <w:rPr>
        <w:rFonts w:ascii="SofiaPro-Bold" w:hAnsi="SofiaPro-Bold" w:cs="SofiaPro-Bold"/>
        <w:b/>
        <w:bCs/>
      </w:rPr>
      <w:fldChar w:fldCharType="separate"/>
    </w:r>
    <w:r w:rsidR="00707093">
      <w:rPr>
        <w:rFonts w:ascii="SofiaPro-Bold" w:hAnsi="SofiaPro-Bold" w:cs="SofiaPro-Bold"/>
        <w:b/>
        <w:bCs/>
        <w:noProof/>
      </w:rPr>
      <w:t>7</w:t>
    </w:r>
    <w:r>
      <w:rPr>
        <w:rFonts w:ascii="SofiaPro-Bold" w:hAnsi="SofiaPro-Bold" w:cs="SofiaPro-Bold"/>
        <w:b/>
        <w:bCs/>
      </w:rPr>
      <w:fldChar w:fldCharType="end"/>
    </w:r>
  </w:p>
  <w:p w:rsidR="00293DCE" w:rsidRDefault="00293D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310" w:rsidRDefault="00060310">
      <w:r>
        <w:separator/>
      </w:r>
    </w:p>
  </w:footnote>
  <w:footnote w:type="continuationSeparator" w:id="0">
    <w:p w:rsidR="00060310" w:rsidRDefault="00060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49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2410"/>
    </w:tblGrid>
    <w:tr w:rsidR="00293DCE" w:rsidTr="00F4206C">
      <w:tc>
        <w:tcPr>
          <w:tcW w:w="7087" w:type="dxa"/>
        </w:tcPr>
        <w:p w:rsidR="00293DCE" w:rsidRPr="00B35E71" w:rsidRDefault="007E381A" w:rsidP="00293DCE">
          <w:pPr>
            <w:autoSpaceDE w:val="0"/>
            <w:autoSpaceDN w:val="0"/>
            <w:adjustRightInd w:val="0"/>
            <w:rPr>
              <w:lang w:val="en-US"/>
            </w:rPr>
          </w:pPr>
          <w:r>
            <w:rPr>
              <w:rFonts w:ascii="SofiaPro-Bold" w:hAnsi="SofiaPro-Bold" w:cs="SofiaPro-Bold"/>
              <w:b/>
              <w:bCs/>
              <w:szCs w:val="24"/>
              <w:lang w:val="en-US"/>
            </w:rPr>
            <w:t>Livret Tuteur</w:t>
          </w:r>
        </w:p>
      </w:tc>
      <w:tc>
        <w:tcPr>
          <w:tcW w:w="2410" w:type="dxa"/>
          <w:vAlign w:val="center"/>
        </w:tcPr>
        <w:p w:rsidR="00293DCE" w:rsidRDefault="00293DCE" w:rsidP="00293DCE">
          <w:pPr>
            <w:pStyle w:val="En-tte"/>
            <w:jc w:val="right"/>
          </w:pPr>
          <w:r>
            <w:rPr>
              <w:noProof/>
            </w:rPr>
            <w:drawing>
              <wp:inline distT="0" distB="0" distL="0" distR="0" wp14:anchorId="578DCA2E" wp14:editId="75923AC6">
                <wp:extent cx="613741" cy="613741"/>
                <wp:effectExtent l="0" t="0" r="0" b="0"/>
                <wp:docPr id="10" name="Elemento grafico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mento grafico 5"/>
                        <pic:cNvPicPr/>
                      </pic:nvPicPr>
                      <pic:blipFill>
                        <a:blip r:embed="rId1">
                          <a:extLst>
                            <a:ext uri="{28A0092B-C50C-407E-A947-70E740481C1C}">
                              <a14:useLocalDpi xmlns:a14="http://schemas.microsoft.com/office/drawing/2010/main" val="0"/>
                            </a:ext>
                            <a:ext uri="{96DAC541-7B7A-43D3-8B79-37D633B846F1}">
                              <asvg:svgBlip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svg="http://schemas.microsoft.com/office/drawing/2016/SVG/main" xmlns:w="http://schemas.openxmlformats.org/wordprocessingml/2006/main" xmlns:w10="urn:schemas-microsoft-com:office:word" xmlns:v="urn:schemas-microsoft-com:vml" xmlns:o="urn:schemas-microsoft-com:office:office" xmlns="" r:embed="rId2"/>
                            </a:ext>
                          </a:extLst>
                        </a:blip>
                        <a:stretch>
                          <a:fillRect/>
                        </a:stretch>
                      </pic:blipFill>
                      <pic:spPr>
                        <a:xfrm>
                          <a:off x="0" y="0"/>
                          <a:ext cx="637700" cy="637700"/>
                        </a:xfrm>
                        <a:prstGeom prst="rect">
                          <a:avLst/>
                        </a:prstGeom>
                      </pic:spPr>
                    </pic:pic>
                  </a:graphicData>
                </a:graphic>
              </wp:inline>
            </w:drawing>
          </w:r>
        </w:p>
      </w:tc>
    </w:tr>
  </w:tbl>
  <w:p w:rsidR="00293DCE" w:rsidRDefault="00293DC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49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2855"/>
      <w:gridCol w:w="3225"/>
    </w:tblGrid>
    <w:tr w:rsidR="00293DCE" w:rsidTr="00F4206C">
      <w:tc>
        <w:tcPr>
          <w:tcW w:w="3417" w:type="dxa"/>
        </w:tcPr>
        <w:p w:rsidR="00293DCE" w:rsidRDefault="00293DCE" w:rsidP="00293DCE">
          <w:pPr>
            <w:pStyle w:val="En-tte"/>
            <w:ind w:left="-109"/>
          </w:pPr>
          <w:r>
            <w:rPr>
              <w:noProof/>
            </w:rPr>
            <w:drawing>
              <wp:inline distT="0" distB="0" distL="0" distR="0" wp14:anchorId="2A9483F6" wp14:editId="1E974990">
                <wp:extent cx="1647619" cy="895238"/>
                <wp:effectExtent l="0" t="0" r="0" b="635"/>
                <wp:docPr id="11" name="Immagine 7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1647619" cy="895238"/>
                        </a:xfrm>
                        <a:prstGeom prst="rect">
                          <a:avLst/>
                        </a:prstGeom>
                      </pic:spPr>
                    </pic:pic>
                  </a:graphicData>
                </a:graphic>
              </wp:inline>
            </w:drawing>
          </w:r>
        </w:p>
      </w:tc>
      <w:tc>
        <w:tcPr>
          <w:tcW w:w="2855" w:type="dxa"/>
        </w:tcPr>
        <w:p w:rsidR="00293DCE" w:rsidRDefault="00293DCE" w:rsidP="00293DCE">
          <w:pPr>
            <w:pStyle w:val="En-tte"/>
          </w:pPr>
          <w:r>
            <w:rPr>
              <w:noProof/>
            </w:rPr>
            <w:drawing>
              <wp:anchor distT="0" distB="0" distL="114300" distR="114300" simplePos="0" relativeHeight="251659264" behindDoc="1" locked="0" layoutInCell="1" allowOverlap="1" wp14:anchorId="2CEDEC72" wp14:editId="3E94AC6A">
                <wp:simplePos x="0" y="0"/>
                <wp:positionH relativeFrom="column">
                  <wp:posOffset>-161445</wp:posOffset>
                </wp:positionH>
                <wp:positionV relativeFrom="paragraph">
                  <wp:posOffset>146205</wp:posOffset>
                </wp:positionV>
                <wp:extent cx="1441328" cy="503853"/>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1441328" cy="503853"/>
                        </a:xfrm>
                        <a:prstGeom prst="rect">
                          <a:avLst/>
                        </a:prstGeom>
                      </pic:spPr>
                    </pic:pic>
                  </a:graphicData>
                </a:graphic>
                <wp14:sizeRelH relativeFrom="page">
                  <wp14:pctWidth>0</wp14:pctWidth>
                </wp14:sizeRelH>
                <wp14:sizeRelV relativeFrom="page">
                  <wp14:pctHeight>0</wp14:pctHeight>
                </wp14:sizeRelV>
              </wp:anchor>
            </w:drawing>
          </w:r>
        </w:p>
      </w:tc>
      <w:tc>
        <w:tcPr>
          <w:tcW w:w="3225" w:type="dxa"/>
          <w:vAlign w:val="center"/>
        </w:tcPr>
        <w:p w:rsidR="00293DCE" w:rsidRDefault="00293DCE" w:rsidP="00293DCE">
          <w:pPr>
            <w:pStyle w:val="En-tte"/>
            <w:jc w:val="right"/>
          </w:pPr>
          <w:r>
            <w:rPr>
              <w:noProof/>
            </w:rPr>
            <w:drawing>
              <wp:inline distT="0" distB="0" distL="0" distR="0" wp14:anchorId="68A73C47" wp14:editId="72C0692D">
                <wp:extent cx="1910706" cy="412750"/>
                <wp:effectExtent l="0" t="0" r="0" b="6350"/>
                <wp:docPr id="13" name="Elemento grafico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lemento grafico 18"/>
                        <pic:cNvPicPr/>
                      </pic:nvPicPr>
                      <pic:blipFill>
                        <a:blip r:embed="rId3">
                          <a:extLst>
                            <a:ext uri="{28A0092B-C50C-407E-A947-70E740481C1C}">
                              <a14:useLocalDpi xmlns:a14="http://schemas.microsoft.com/office/drawing/2010/main" val="0"/>
                            </a:ext>
                            <a:ext uri="{96DAC541-7B7A-43D3-8B79-37D633B846F1}">
                              <asvg:svgBlip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svg="http://schemas.microsoft.com/office/drawing/2016/SVG/main" xmlns:w="http://schemas.openxmlformats.org/wordprocessingml/2006/main" xmlns:w10="urn:schemas-microsoft-com:office:word" xmlns:v="urn:schemas-microsoft-com:vml" xmlns:o="urn:schemas-microsoft-com:office:office" xmlns="" r:embed="rId4"/>
                            </a:ext>
                          </a:extLst>
                        </a:blip>
                        <a:stretch>
                          <a:fillRect/>
                        </a:stretch>
                      </pic:blipFill>
                      <pic:spPr>
                        <a:xfrm>
                          <a:off x="0" y="0"/>
                          <a:ext cx="2156143" cy="465769"/>
                        </a:xfrm>
                        <a:prstGeom prst="rect">
                          <a:avLst/>
                        </a:prstGeom>
                      </pic:spPr>
                    </pic:pic>
                  </a:graphicData>
                </a:graphic>
              </wp:inline>
            </w:drawing>
          </w:r>
        </w:p>
      </w:tc>
    </w:tr>
    <w:tr w:rsidR="00293DCE" w:rsidTr="00F4206C">
      <w:tc>
        <w:tcPr>
          <w:tcW w:w="9497" w:type="dxa"/>
          <w:gridSpan w:val="3"/>
        </w:tcPr>
        <w:p w:rsidR="00293DCE" w:rsidRDefault="00293DCE" w:rsidP="00293DCE">
          <w:pPr>
            <w:pStyle w:val="En-tte"/>
            <w:jc w:val="right"/>
            <w:rPr>
              <w:noProof/>
            </w:rPr>
          </w:pPr>
        </w:p>
      </w:tc>
    </w:tr>
    <w:tr w:rsidR="00293DCE" w:rsidRPr="00CD2642" w:rsidTr="00F4206C">
      <w:tc>
        <w:tcPr>
          <w:tcW w:w="9497" w:type="dxa"/>
          <w:gridSpan w:val="3"/>
        </w:tcPr>
        <w:p w:rsidR="00293DCE" w:rsidRPr="00145FD4" w:rsidRDefault="007E381A" w:rsidP="00293DCE">
          <w:pPr>
            <w:autoSpaceDE w:val="0"/>
            <w:autoSpaceDN w:val="0"/>
            <w:adjustRightInd w:val="0"/>
            <w:rPr>
              <w:rFonts w:ascii="SofiaPro-Bold" w:hAnsi="SofiaPro-Bold" w:cs="SofiaPro-Bold"/>
              <w:b/>
              <w:bCs/>
              <w:szCs w:val="24"/>
              <w:lang w:val="en-US"/>
            </w:rPr>
          </w:pPr>
          <w:r>
            <w:rPr>
              <w:rFonts w:ascii="SofiaPro-Bold" w:hAnsi="SofiaPro-Bold" w:cs="SofiaPro-Bold"/>
              <w:b/>
              <w:bCs/>
              <w:szCs w:val="24"/>
              <w:lang w:val="en-US"/>
            </w:rPr>
            <w:t>Livret Tuteur</w:t>
          </w:r>
        </w:p>
        <w:p w:rsidR="00293DCE" w:rsidRPr="00B35E71" w:rsidRDefault="00293DCE" w:rsidP="00293DCE">
          <w:pPr>
            <w:pStyle w:val="En-tte"/>
            <w:rPr>
              <w:noProof/>
              <w:lang w:val="en-US"/>
            </w:rPr>
          </w:pPr>
        </w:p>
      </w:tc>
    </w:tr>
  </w:tbl>
  <w:p w:rsidR="00293DCE" w:rsidRPr="00293DCE" w:rsidRDefault="00293DCE">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80B"/>
    <w:multiLevelType w:val="hybridMultilevel"/>
    <w:tmpl w:val="9BA47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52330F"/>
    <w:multiLevelType w:val="hybridMultilevel"/>
    <w:tmpl w:val="08063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690961"/>
    <w:multiLevelType w:val="hybridMultilevel"/>
    <w:tmpl w:val="E4146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DD0606"/>
    <w:multiLevelType w:val="multilevel"/>
    <w:tmpl w:val="99E2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F4C43"/>
    <w:multiLevelType w:val="hybridMultilevel"/>
    <w:tmpl w:val="B21EA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AE5F97"/>
    <w:multiLevelType w:val="multilevel"/>
    <w:tmpl w:val="DDF48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6E1289"/>
    <w:multiLevelType w:val="hybridMultilevel"/>
    <w:tmpl w:val="B0DA0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FE3AAA"/>
    <w:multiLevelType w:val="hybridMultilevel"/>
    <w:tmpl w:val="88DA94A6"/>
    <w:lvl w:ilvl="0" w:tplc="3DD815E0">
      <w:start w:val="1"/>
      <w:numFmt w:val="bullet"/>
      <w:lvlText w:val=""/>
      <w:lvlJc w:val="left"/>
      <w:pPr>
        <w:tabs>
          <w:tab w:val="num" w:pos="720"/>
        </w:tabs>
        <w:ind w:left="720" w:hanging="360"/>
      </w:pPr>
      <w:rPr>
        <w:rFonts w:ascii="Symbol" w:hAnsi="Symbol" w:hint="default"/>
        <w:sz w:val="20"/>
      </w:rPr>
    </w:lvl>
    <w:lvl w:ilvl="1" w:tplc="A48ACB96">
      <w:start w:val="1"/>
      <w:numFmt w:val="bullet"/>
      <w:lvlText w:val="o"/>
      <w:lvlJc w:val="left"/>
      <w:pPr>
        <w:tabs>
          <w:tab w:val="num" w:pos="1440"/>
        </w:tabs>
        <w:ind w:left="1440" w:hanging="360"/>
      </w:pPr>
      <w:rPr>
        <w:rFonts w:ascii="Courier New" w:hAnsi="Courier New" w:hint="default"/>
        <w:sz w:val="20"/>
      </w:rPr>
    </w:lvl>
    <w:lvl w:ilvl="2" w:tplc="EEFE3756">
      <w:start w:val="1"/>
      <w:numFmt w:val="bullet"/>
      <w:lvlText w:val=""/>
      <w:lvlJc w:val="left"/>
      <w:pPr>
        <w:tabs>
          <w:tab w:val="num" w:pos="2160"/>
        </w:tabs>
        <w:ind w:left="2160" w:hanging="360"/>
      </w:pPr>
      <w:rPr>
        <w:rFonts w:ascii="Wingdings" w:hAnsi="Wingdings" w:hint="default"/>
        <w:sz w:val="20"/>
      </w:rPr>
    </w:lvl>
    <w:lvl w:ilvl="3" w:tplc="6DCCCD6A">
      <w:start w:val="1"/>
      <w:numFmt w:val="bullet"/>
      <w:lvlText w:val=""/>
      <w:lvlJc w:val="left"/>
      <w:pPr>
        <w:tabs>
          <w:tab w:val="num" w:pos="2880"/>
        </w:tabs>
        <w:ind w:left="2880" w:hanging="360"/>
      </w:pPr>
      <w:rPr>
        <w:rFonts w:ascii="Wingdings" w:hAnsi="Wingdings" w:hint="default"/>
        <w:sz w:val="20"/>
      </w:rPr>
    </w:lvl>
    <w:lvl w:ilvl="4" w:tplc="F3FA7964">
      <w:start w:val="1"/>
      <w:numFmt w:val="bullet"/>
      <w:lvlText w:val=""/>
      <w:lvlJc w:val="left"/>
      <w:pPr>
        <w:tabs>
          <w:tab w:val="num" w:pos="3600"/>
        </w:tabs>
        <w:ind w:left="3600" w:hanging="360"/>
      </w:pPr>
      <w:rPr>
        <w:rFonts w:ascii="Wingdings" w:hAnsi="Wingdings" w:hint="default"/>
        <w:sz w:val="20"/>
      </w:rPr>
    </w:lvl>
    <w:lvl w:ilvl="5" w:tplc="7C123C04">
      <w:start w:val="1"/>
      <w:numFmt w:val="bullet"/>
      <w:lvlText w:val=""/>
      <w:lvlJc w:val="left"/>
      <w:pPr>
        <w:tabs>
          <w:tab w:val="num" w:pos="4320"/>
        </w:tabs>
        <w:ind w:left="4320" w:hanging="360"/>
      </w:pPr>
      <w:rPr>
        <w:rFonts w:ascii="Wingdings" w:hAnsi="Wingdings" w:hint="default"/>
        <w:sz w:val="20"/>
      </w:rPr>
    </w:lvl>
    <w:lvl w:ilvl="6" w:tplc="C794261A">
      <w:start w:val="1"/>
      <w:numFmt w:val="bullet"/>
      <w:lvlText w:val=""/>
      <w:lvlJc w:val="left"/>
      <w:pPr>
        <w:tabs>
          <w:tab w:val="num" w:pos="5040"/>
        </w:tabs>
        <w:ind w:left="5040" w:hanging="360"/>
      </w:pPr>
      <w:rPr>
        <w:rFonts w:ascii="Wingdings" w:hAnsi="Wingdings" w:hint="default"/>
        <w:sz w:val="20"/>
      </w:rPr>
    </w:lvl>
    <w:lvl w:ilvl="7" w:tplc="1F044400">
      <w:start w:val="1"/>
      <w:numFmt w:val="bullet"/>
      <w:lvlText w:val=""/>
      <w:lvlJc w:val="left"/>
      <w:pPr>
        <w:tabs>
          <w:tab w:val="num" w:pos="5760"/>
        </w:tabs>
        <w:ind w:left="5760" w:hanging="360"/>
      </w:pPr>
      <w:rPr>
        <w:rFonts w:ascii="Wingdings" w:hAnsi="Wingdings" w:hint="default"/>
        <w:sz w:val="20"/>
      </w:rPr>
    </w:lvl>
    <w:lvl w:ilvl="8" w:tplc="003EA07E">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14B33"/>
    <w:multiLevelType w:val="hybridMultilevel"/>
    <w:tmpl w:val="55506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AF0E18"/>
    <w:multiLevelType w:val="hybridMultilevel"/>
    <w:tmpl w:val="AB903BE8"/>
    <w:lvl w:ilvl="0" w:tplc="9ED01E12">
      <w:start w:val="1"/>
      <w:numFmt w:val="bullet"/>
      <w:lvlText w:val=""/>
      <w:lvlJc w:val="left"/>
      <w:pPr>
        <w:tabs>
          <w:tab w:val="num" w:pos="720"/>
        </w:tabs>
        <w:ind w:left="720" w:hanging="360"/>
      </w:pPr>
      <w:rPr>
        <w:rFonts w:ascii="Symbol" w:hAnsi="Symbol" w:hint="default"/>
        <w:sz w:val="20"/>
      </w:rPr>
    </w:lvl>
    <w:lvl w:ilvl="1" w:tplc="05468E2A">
      <w:start w:val="1"/>
      <w:numFmt w:val="bullet"/>
      <w:lvlText w:val="o"/>
      <w:lvlJc w:val="left"/>
      <w:pPr>
        <w:tabs>
          <w:tab w:val="num" w:pos="1440"/>
        </w:tabs>
        <w:ind w:left="1440" w:hanging="360"/>
      </w:pPr>
      <w:rPr>
        <w:rFonts w:ascii="Courier New" w:hAnsi="Courier New" w:hint="default"/>
        <w:sz w:val="20"/>
      </w:rPr>
    </w:lvl>
    <w:lvl w:ilvl="2" w:tplc="81AC2B98">
      <w:start w:val="1"/>
      <w:numFmt w:val="bullet"/>
      <w:lvlText w:val=""/>
      <w:lvlJc w:val="left"/>
      <w:pPr>
        <w:tabs>
          <w:tab w:val="num" w:pos="2160"/>
        </w:tabs>
        <w:ind w:left="2160" w:hanging="360"/>
      </w:pPr>
      <w:rPr>
        <w:rFonts w:ascii="Wingdings" w:hAnsi="Wingdings" w:hint="default"/>
        <w:sz w:val="20"/>
      </w:rPr>
    </w:lvl>
    <w:lvl w:ilvl="3" w:tplc="F3AA56C2">
      <w:start w:val="1"/>
      <w:numFmt w:val="bullet"/>
      <w:lvlText w:val=""/>
      <w:lvlJc w:val="left"/>
      <w:pPr>
        <w:tabs>
          <w:tab w:val="num" w:pos="2880"/>
        </w:tabs>
        <w:ind w:left="2880" w:hanging="360"/>
      </w:pPr>
      <w:rPr>
        <w:rFonts w:ascii="Wingdings" w:hAnsi="Wingdings" w:hint="default"/>
        <w:sz w:val="20"/>
      </w:rPr>
    </w:lvl>
    <w:lvl w:ilvl="4" w:tplc="EC70490E">
      <w:start w:val="1"/>
      <w:numFmt w:val="bullet"/>
      <w:lvlText w:val=""/>
      <w:lvlJc w:val="left"/>
      <w:pPr>
        <w:tabs>
          <w:tab w:val="num" w:pos="3600"/>
        </w:tabs>
        <w:ind w:left="3600" w:hanging="360"/>
      </w:pPr>
      <w:rPr>
        <w:rFonts w:ascii="Wingdings" w:hAnsi="Wingdings" w:hint="default"/>
        <w:sz w:val="20"/>
      </w:rPr>
    </w:lvl>
    <w:lvl w:ilvl="5" w:tplc="1820D374">
      <w:start w:val="1"/>
      <w:numFmt w:val="bullet"/>
      <w:lvlText w:val=""/>
      <w:lvlJc w:val="left"/>
      <w:pPr>
        <w:tabs>
          <w:tab w:val="num" w:pos="4320"/>
        </w:tabs>
        <w:ind w:left="4320" w:hanging="360"/>
      </w:pPr>
      <w:rPr>
        <w:rFonts w:ascii="Wingdings" w:hAnsi="Wingdings" w:hint="default"/>
        <w:sz w:val="20"/>
      </w:rPr>
    </w:lvl>
    <w:lvl w:ilvl="6" w:tplc="A158229E">
      <w:start w:val="1"/>
      <w:numFmt w:val="bullet"/>
      <w:lvlText w:val=""/>
      <w:lvlJc w:val="left"/>
      <w:pPr>
        <w:tabs>
          <w:tab w:val="num" w:pos="5040"/>
        </w:tabs>
        <w:ind w:left="5040" w:hanging="360"/>
      </w:pPr>
      <w:rPr>
        <w:rFonts w:ascii="Wingdings" w:hAnsi="Wingdings" w:hint="default"/>
        <w:sz w:val="20"/>
      </w:rPr>
    </w:lvl>
    <w:lvl w:ilvl="7" w:tplc="92A8D2E0">
      <w:start w:val="1"/>
      <w:numFmt w:val="bullet"/>
      <w:lvlText w:val=""/>
      <w:lvlJc w:val="left"/>
      <w:pPr>
        <w:tabs>
          <w:tab w:val="num" w:pos="5760"/>
        </w:tabs>
        <w:ind w:left="5760" w:hanging="360"/>
      </w:pPr>
      <w:rPr>
        <w:rFonts w:ascii="Wingdings" w:hAnsi="Wingdings" w:hint="default"/>
        <w:sz w:val="20"/>
      </w:rPr>
    </w:lvl>
    <w:lvl w:ilvl="8" w:tplc="5C48B2AE">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FE5934"/>
    <w:multiLevelType w:val="hybridMultilevel"/>
    <w:tmpl w:val="7EBEC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DA31DD"/>
    <w:multiLevelType w:val="hybridMultilevel"/>
    <w:tmpl w:val="B578415A"/>
    <w:lvl w:ilvl="0" w:tplc="040C0001">
      <w:start w:val="1"/>
      <w:numFmt w:val="bullet"/>
      <w:lvlText w:val=""/>
      <w:lvlJc w:val="left"/>
      <w:pPr>
        <w:ind w:left="720" w:hanging="360"/>
      </w:pPr>
      <w:rPr>
        <w:rFonts w:ascii="Symbol" w:hAnsi="Symbol" w:hint="default"/>
      </w:rPr>
    </w:lvl>
    <w:lvl w:ilvl="1" w:tplc="63D2E40C">
      <w:start w:val="1"/>
      <w:numFmt w:val="bullet"/>
      <w:lvlText w:val="o"/>
      <w:lvlJc w:val="left"/>
      <w:pPr>
        <w:ind w:left="1440" w:hanging="360"/>
      </w:pPr>
      <w:rPr>
        <w:rFonts w:ascii="Courier New" w:hAnsi="Courier New" w:cs="Courier New" w:hint="default"/>
      </w:rPr>
    </w:lvl>
    <w:lvl w:ilvl="2" w:tplc="59DE29D6">
      <w:start w:val="1"/>
      <w:numFmt w:val="bullet"/>
      <w:lvlText w:val=""/>
      <w:lvlJc w:val="left"/>
      <w:pPr>
        <w:ind w:left="2160" w:hanging="360"/>
      </w:pPr>
      <w:rPr>
        <w:rFonts w:ascii="Wingdings" w:hAnsi="Wingdings" w:hint="default"/>
      </w:rPr>
    </w:lvl>
    <w:lvl w:ilvl="3" w:tplc="774E6D10">
      <w:start w:val="1"/>
      <w:numFmt w:val="bullet"/>
      <w:lvlText w:val=""/>
      <w:lvlJc w:val="left"/>
      <w:pPr>
        <w:ind w:left="2880" w:hanging="360"/>
      </w:pPr>
      <w:rPr>
        <w:rFonts w:ascii="Symbol" w:hAnsi="Symbol" w:hint="default"/>
      </w:rPr>
    </w:lvl>
    <w:lvl w:ilvl="4" w:tplc="610A5184">
      <w:start w:val="1"/>
      <w:numFmt w:val="bullet"/>
      <w:lvlText w:val="o"/>
      <w:lvlJc w:val="left"/>
      <w:pPr>
        <w:ind w:left="3600" w:hanging="360"/>
      </w:pPr>
      <w:rPr>
        <w:rFonts w:ascii="Courier New" w:hAnsi="Courier New" w:cs="Courier New" w:hint="default"/>
      </w:rPr>
    </w:lvl>
    <w:lvl w:ilvl="5" w:tplc="B2B6843E">
      <w:start w:val="1"/>
      <w:numFmt w:val="bullet"/>
      <w:lvlText w:val=""/>
      <w:lvlJc w:val="left"/>
      <w:pPr>
        <w:ind w:left="4320" w:hanging="360"/>
      </w:pPr>
      <w:rPr>
        <w:rFonts w:ascii="Wingdings" w:hAnsi="Wingdings" w:hint="default"/>
      </w:rPr>
    </w:lvl>
    <w:lvl w:ilvl="6" w:tplc="D7DCD154">
      <w:start w:val="1"/>
      <w:numFmt w:val="bullet"/>
      <w:lvlText w:val=""/>
      <w:lvlJc w:val="left"/>
      <w:pPr>
        <w:ind w:left="5040" w:hanging="360"/>
      </w:pPr>
      <w:rPr>
        <w:rFonts w:ascii="Symbol" w:hAnsi="Symbol" w:hint="default"/>
      </w:rPr>
    </w:lvl>
    <w:lvl w:ilvl="7" w:tplc="1F94C3F4">
      <w:start w:val="1"/>
      <w:numFmt w:val="bullet"/>
      <w:lvlText w:val="o"/>
      <w:lvlJc w:val="left"/>
      <w:pPr>
        <w:ind w:left="5760" w:hanging="360"/>
      </w:pPr>
      <w:rPr>
        <w:rFonts w:ascii="Courier New" w:hAnsi="Courier New" w:cs="Courier New" w:hint="default"/>
      </w:rPr>
    </w:lvl>
    <w:lvl w:ilvl="8" w:tplc="E9F6367C">
      <w:start w:val="1"/>
      <w:numFmt w:val="bullet"/>
      <w:lvlText w:val=""/>
      <w:lvlJc w:val="left"/>
      <w:pPr>
        <w:ind w:left="6480" w:hanging="360"/>
      </w:pPr>
      <w:rPr>
        <w:rFonts w:ascii="Wingdings" w:hAnsi="Wingdings" w:hint="default"/>
      </w:rPr>
    </w:lvl>
  </w:abstractNum>
  <w:abstractNum w:abstractNumId="12" w15:restartNumberingAfterBreak="0">
    <w:nsid w:val="34056712"/>
    <w:multiLevelType w:val="hybridMultilevel"/>
    <w:tmpl w:val="B94668D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36B800E7"/>
    <w:multiLevelType w:val="hybridMultilevel"/>
    <w:tmpl w:val="8F648102"/>
    <w:lvl w:ilvl="0" w:tplc="B9FEDC34">
      <w:start w:val="1"/>
      <w:numFmt w:val="bullet"/>
      <w:lvlText w:val="-"/>
      <w:lvlJc w:val="left"/>
      <w:pPr>
        <w:ind w:left="720" w:hanging="360"/>
      </w:pPr>
      <w:rPr>
        <w:rFonts w:ascii="Arial" w:eastAsia="Arial" w:hAnsi="Arial" w:cs="Arial" w:hint="default"/>
      </w:rPr>
    </w:lvl>
    <w:lvl w:ilvl="1" w:tplc="379CD0EE">
      <w:start w:val="1"/>
      <w:numFmt w:val="bullet"/>
      <w:lvlText w:val="o"/>
      <w:lvlJc w:val="left"/>
      <w:pPr>
        <w:ind w:left="1440" w:hanging="360"/>
      </w:pPr>
      <w:rPr>
        <w:rFonts w:ascii="Courier New" w:hAnsi="Courier New" w:cs="Courier New" w:hint="default"/>
      </w:rPr>
    </w:lvl>
    <w:lvl w:ilvl="2" w:tplc="CD78FD4A">
      <w:start w:val="1"/>
      <w:numFmt w:val="bullet"/>
      <w:lvlText w:val=""/>
      <w:lvlJc w:val="left"/>
      <w:pPr>
        <w:ind w:left="2160" w:hanging="360"/>
      </w:pPr>
      <w:rPr>
        <w:rFonts w:ascii="Wingdings" w:hAnsi="Wingdings" w:hint="default"/>
      </w:rPr>
    </w:lvl>
    <w:lvl w:ilvl="3" w:tplc="9D0C70DE">
      <w:start w:val="1"/>
      <w:numFmt w:val="bullet"/>
      <w:lvlText w:val=""/>
      <w:lvlJc w:val="left"/>
      <w:pPr>
        <w:ind w:left="2880" w:hanging="360"/>
      </w:pPr>
      <w:rPr>
        <w:rFonts w:ascii="Symbol" w:hAnsi="Symbol" w:hint="default"/>
      </w:rPr>
    </w:lvl>
    <w:lvl w:ilvl="4" w:tplc="6DFCC6E6">
      <w:start w:val="1"/>
      <w:numFmt w:val="bullet"/>
      <w:lvlText w:val="o"/>
      <w:lvlJc w:val="left"/>
      <w:pPr>
        <w:ind w:left="3600" w:hanging="360"/>
      </w:pPr>
      <w:rPr>
        <w:rFonts w:ascii="Courier New" w:hAnsi="Courier New" w:cs="Courier New" w:hint="default"/>
      </w:rPr>
    </w:lvl>
    <w:lvl w:ilvl="5" w:tplc="F39EBE5A">
      <w:start w:val="1"/>
      <w:numFmt w:val="bullet"/>
      <w:lvlText w:val=""/>
      <w:lvlJc w:val="left"/>
      <w:pPr>
        <w:ind w:left="4320" w:hanging="360"/>
      </w:pPr>
      <w:rPr>
        <w:rFonts w:ascii="Wingdings" w:hAnsi="Wingdings" w:hint="default"/>
      </w:rPr>
    </w:lvl>
    <w:lvl w:ilvl="6" w:tplc="39B8B79A">
      <w:start w:val="1"/>
      <w:numFmt w:val="bullet"/>
      <w:lvlText w:val=""/>
      <w:lvlJc w:val="left"/>
      <w:pPr>
        <w:ind w:left="5040" w:hanging="360"/>
      </w:pPr>
      <w:rPr>
        <w:rFonts w:ascii="Symbol" w:hAnsi="Symbol" w:hint="default"/>
      </w:rPr>
    </w:lvl>
    <w:lvl w:ilvl="7" w:tplc="0D3E7490">
      <w:start w:val="1"/>
      <w:numFmt w:val="bullet"/>
      <w:lvlText w:val="o"/>
      <w:lvlJc w:val="left"/>
      <w:pPr>
        <w:ind w:left="5760" w:hanging="360"/>
      </w:pPr>
      <w:rPr>
        <w:rFonts w:ascii="Courier New" w:hAnsi="Courier New" w:cs="Courier New" w:hint="default"/>
      </w:rPr>
    </w:lvl>
    <w:lvl w:ilvl="8" w:tplc="43E410A2">
      <w:start w:val="1"/>
      <w:numFmt w:val="bullet"/>
      <w:lvlText w:val=""/>
      <w:lvlJc w:val="left"/>
      <w:pPr>
        <w:ind w:left="6480" w:hanging="360"/>
      </w:pPr>
      <w:rPr>
        <w:rFonts w:ascii="Wingdings" w:hAnsi="Wingdings" w:hint="default"/>
      </w:rPr>
    </w:lvl>
  </w:abstractNum>
  <w:abstractNum w:abstractNumId="14" w15:restartNumberingAfterBreak="0">
    <w:nsid w:val="39D25B29"/>
    <w:multiLevelType w:val="multilevel"/>
    <w:tmpl w:val="2502208E"/>
    <w:lvl w:ilvl="0">
      <w:start w:val="1"/>
      <w:numFmt w:val="decimal"/>
      <w:lvlText w:val="%1"/>
      <w:lvlJc w:val="left"/>
      <w:pPr>
        <w:ind w:left="432" w:hanging="432"/>
      </w:pPr>
      <w:rPr>
        <w:sz w:val="24"/>
      </w:rPr>
    </w:lvl>
    <w:lvl w:ilvl="1">
      <w:start w:val="1"/>
      <w:numFmt w:val="decimal"/>
      <w:lvlText w:val="%1.%2"/>
      <w:lvlJc w:val="left"/>
      <w:pPr>
        <w:ind w:left="576" w:hanging="576"/>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E10205F"/>
    <w:multiLevelType w:val="hybridMultilevel"/>
    <w:tmpl w:val="3B98A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3D1501"/>
    <w:multiLevelType w:val="hybridMultilevel"/>
    <w:tmpl w:val="F4CCE10C"/>
    <w:lvl w:ilvl="0" w:tplc="084482D6">
      <w:start w:val="3"/>
      <w:numFmt w:val="bullet"/>
      <w:lvlText w:val="-"/>
      <w:lvlJc w:val="left"/>
      <w:pPr>
        <w:ind w:left="720" w:hanging="360"/>
      </w:pPr>
      <w:rPr>
        <w:rFonts w:ascii="SOFIAPRO-LIGHT" w:eastAsia="Times New Roman" w:hAnsi="SOFIAPRO-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DA6BEF"/>
    <w:multiLevelType w:val="multilevel"/>
    <w:tmpl w:val="1EEC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985FF0"/>
    <w:multiLevelType w:val="hybridMultilevel"/>
    <w:tmpl w:val="70AAB88E"/>
    <w:lvl w:ilvl="0" w:tplc="D45086E8">
      <w:start w:val="1"/>
      <w:numFmt w:val="bullet"/>
      <w:lvlText w:val=""/>
      <w:lvlJc w:val="left"/>
      <w:pPr>
        <w:tabs>
          <w:tab w:val="num" w:pos="720"/>
        </w:tabs>
        <w:ind w:left="720" w:hanging="360"/>
      </w:pPr>
      <w:rPr>
        <w:rFonts w:ascii="Symbol" w:hAnsi="Symbol" w:hint="default"/>
        <w:sz w:val="20"/>
      </w:rPr>
    </w:lvl>
    <w:lvl w:ilvl="1" w:tplc="F6002486">
      <w:start w:val="1"/>
      <w:numFmt w:val="bullet"/>
      <w:lvlText w:val="o"/>
      <w:lvlJc w:val="left"/>
      <w:pPr>
        <w:tabs>
          <w:tab w:val="num" w:pos="1440"/>
        </w:tabs>
        <w:ind w:left="1440" w:hanging="360"/>
      </w:pPr>
      <w:rPr>
        <w:rFonts w:ascii="Courier New" w:hAnsi="Courier New" w:hint="default"/>
        <w:sz w:val="20"/>
      </w:rPr>
    </w:lvl>
    <w:lvl w:ilvl="2" w:tplc="8342011A">
      <w:start w:val="1"/>
      <w:numFmt w:val="bullet"/>
      <w:lvlText w:val=""/>
      <w:lvlJc w:val="left"/>
      <w:pPr>
        <w:tabs>
          <w:tab w:val="num" w:pos="2160"/>
        </w:tabs>
        <w:ind w:left="2160" w:hanging="360"/>
      </w:pPr>
      <w:rPr>
        <w:rFonts w:ascii="Wingdings" w:hAnsi="Wingdings" w:hint="default"/>
        <w:sz w:val="20"/>
      </w:rPr>
    </w:lvl>
    <w:lvl w:ilvl="3" w:tplc="A9AE0F2A">
      <w:start w:val="1"/>
      <w:numFmt w:val="bullet"/>
      <w:lvlText w:val=""/>
      <w:lvlJc w:val="left"/>
      <w:pPr>
        <w:tabs>
          <w:tab w:val="num" w:pos="2880"/>
        </w:tabs>
        <w:ind w:left="2880" w:hanging="360"/>
      </w:pPr>
      <w:rPr>
        <w:rFonts w:ascii="Wingdings" w:hAnsi="Wingdings" w:hint="default"/>
        <w:sz w:val="20"/>
      </w:rPr>
    </w:lvl>
    <w:lvl w:ilvl="4" w:tplc="395E3FE0">
      <w:start w:val="1"/>
      <w:numFmt w:val="bullet"/>
      <w:lvlText w:val=""/>
      <w:lvlJc w:val="left"/>
      <w:pPr>
        <w:tabs>
          <w:tab w:val="num" w:pos="3600"/>
        </w:tabs>
        <w:ind w:left="3600" w:hanging="360"/>
      </w:pPr>
      <w:rPr>
        <w:rFonts w:ascii="Wingdings" w:hAnsi="Wingdings" w:hint="default"/>
        <w:sz w:val="20"/>
      </w:rPr>
    </w:lvl>
    <w:lvl w:ilvl="5" w:tplc="C6460DA0">
      <w:start w:val="1"/>
      <w:numFmt w:val="bullet"/>
      <w:lvlText w:val=""/>
      <w:lvlJc w:val="left"/>
      <w:pPr>
        <w:tabs>
          <w:tab w:val="num" w:pos="4320"/>
        </w:tabs>
        <w:ind w:left="4320" w:hanging="360"/>
      </w:pPr>
      <w:rPr>
        <w:rFonts w:ascii="Wingdings" w:hAnsi="Wingdings" w:hint="default"/>
        <w:sz w:val="20"/>
      </w:rPr>
    </w:lvl>
    <w:lvl w:ilvl="6" w:tplc="20129C6C">
      <w:start w:val="1"/>
      <w:numFmt w:val="bullet"/>
      <w:lvlText w:val=""/>
      <w:lvlJc w:val="left"/>
      <w:pPr>
        <w:tabs>
          <w:tab w:val="num" w:pos="5040"/>
        </w:tabs>
        <w:ind w:left="5040" w:hanging="360"/>
      </w:pPr>
      <w:rPr>
        <w:rFonts w:ascii="Wingdings" w:hAnsi="Wingdings" w:hint="default"/>
        <w:sz w:val="20"/>
      </w:rPr>
    </w:lvl>
    <w:lvl w:ilvl="7" w:tplc="62526C0A">
      <w:start w:val="1"/>
      <w:numFmt w:val="bullet"/>
      <w:lvlText w:val=""/>
      <w:lvlJc w:val="left"/>
      <w:pPr>
        <w:tabs>
          <w:tab w:val="num" w:pos="5760"/>
        </w:tabs>
        <w:ind w:left="5760" w:hanging="360"/>
      </w:pPr>
      <w:rPr>
        <w:rFonts w:ascii="Wingdings" w:hAnsi="Wingdings" w:hint="default"/>
        <w:sz w:val="20"/>
      </w:rPr>
    </w:lvl>
    <w:lvl w:ilvl="8" w:tplc="4F82AA56">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577B8D"/>
    <w:multiLevelType w:val="hybridMultilevel"/>
    <w:tmpl w:val="6C5C9532"/>
    <w:lvl w:ilvl="0" w:tplc="24AA0542">
      <w:start w:val="1"/>
      <w:numFmt w:val="bullet"/>
      <w:lvlText w:val=""/>
      <w:lvlJc w:val="left"/>
      <w:pPr>
        <w:tabs>
          <w:tab w:val="num" w:pos="720"/>
        </w:tabs>
        <w:ind w:left="720" w:hanging="360"/>
      </w:pPr>
      <w:rPr>
        <w:rFonts w:ascii="Symbol" w:hAnsi="Symbol" w:hint="default"/>
        <w:sz w:val="20"/>
      </w:rPr>
    </w:lvl>
    <w:lvl w:ilvl="1" w:tplc="0F9E6874">
      <w:start w:val="1"/>
      <w:numFmt w:val="bullet"/>
      <w:lvlText w:val="o"/>
      <w:lvlJc w:val="left"/>
      <w:pPr>
        <w:tabs>
          <w:tab w:val="num" w:pos="1440"/>
        </w:tabs>
        <w:ind w:left="1440" w:hanging="360"/>
      </w:pPr>
      <w:rPr>
        <w:rFonts w:ascii="Courier New" w:hAnsi="Courier New" w:hint="default"/>
        <w:sz w:val="20"/>
      </w:rPr>
    </w:lvl>
    <w:lvl w:ilvl="2" w:tplc="B4EC4186">
      <w:start w:val="1"/>
      <w:numFmt w:val="bullet"/>
      <w:lvlText w:val=""/>
      <w:lvlJc w:val="left"/>
      <w:pPr>
        <w:tabs>
          <w:tab w:val="num" w:pos="2160"/>
        </w:tabs>
        <w:ind w:left="2160" w:hanging="360"/>
      </w:pPr>
      <w:rPr>
        <w:rFonts w:ascii="Wingdings" w:hAnsi="Wingdings" w:hint="default"/>
        <w:sz w:val="20"/>
      </w:rPr>
    </w:lvl>
    <w:lvl w:ilvl="3" w:tplc="FD740F2C">
      <w:start w:val="1"/>
      <w:numFmt w:val="bullet"/>
      <w:lvlText w:val=""/>
      <w:lvlJc w:val="left"/>
      <w:pPr>
        <w:tabs>
          <w:tab w:val="num" w:pos="2880"/>
        </w:tabs>
        <w:ind w:left="2880" w:hanging="360"/>
      </w:pPr>
      <w:rPr>
        <w:rFonts w:ascii="Wingdings" w:hAnsi="Wingdings" w:hint="default"/>
        <w:sz w:val="20"/>
      </w:rPr>
    </w:lvl>
    <w:lvl w:ilvl="4" w:tplc="71BA519E">
      <w:start w:val="1"/>
      <w:numFmt w:val="bullet"/>
      <w:lvlText w:val=""/>
      <w:lvlJc w:val="left"/>
      <w:pPr>
        <w:tabs>
          <w:tab w:val="num" w:pos="3600"/>
        </w:tabs>
        <w:ind w:left="3600" w:hanging="360"/>
      </w:pPr>
      <w:rPr>
        <w:rFonts w:ascii="Wingdings" w:hAnsi="Wingdings" w:hint="default"/>
        <w:sz w:val="20"/>
      </w:rPr>
    </w:lvl>
    <w:lvl w:ilvl="5" w:tplc="B126993A">
      <w:start w:val="1"/>
      <w:numFmt w:val="bullet"/>
      <w:lvlText w:val=""/>
      <w:lvlJc w:val="left"/>
      <w:pPr>
        <w:tabs>
          <w:tab w:val="num" w:pos="4320"/>
        </w:tabs>
        <w:ind w:left="4320" w:hanging="360"/>
      </w:pPr>
      <w:rPr>
        <w:rFonts w:ascii="Wingdings" w:hAnsi="Wingdings" w:hint="default"/>
        <w:sz w:val="20"/>
      </w:rPr>
    </w:lvl>
    <w:lvl w:ilvl="6" w:tplc="F474B152">
      <w:start w:val="1"/>
      <w:numFmt w:val="bullet"/>
      <w:lvlText w:val=""/>
      <w:lvlJc w:val="left"/>
      <w:pPr>
        <w:tabs>
          <w:tab w:val="num" w:pos="5040"/>
        </w:tabs>
        <w:ind w:left="5040" w:hanging="360"/>
      </w:pPr>
      <w:rPr>
        <w:rFonts w:ascii="Wingdings" w:hAnsi="Wingdings" w:hint="default"/>
        <w:sz w:val="20"/>
      </w:rPr>
    </w:lvl>
    <w:lvl w:ilvl="7" w:tplc="0AAA6B5C">
      <w:start w:val="1"/>
      <w:numFmt w:val="bullet"/>
      <w:lvlText w:val=""/>
      <w:lvlJc w:val="left"/>
      <w:pPr>
        <w:tabs>
          <w:tab w:val="num" w:pos="5760"/>
        </w:tabs>
        <w:ind w:left="5760" w:hanging="360"/>
      </w:pPr>
      <w:rPr>
        <w:rFonts w:ascii="Wingdings" w:hAnsi="Wingdings" w:hint="default"/>
        <w:sz w:val="20"/>
      </w:rPr>
    </w:lvl>
    <w:lvl w:ilvl="8" w:tplc="0C1CEF82">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E76F8"/>
    <w:multiLevelType w:val="multilevel"/>
    <w:tmpl w:val="C28C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DB0E2A"/>
    <w:multiLevelType w:val="hybridMultilevel"/>
    <w:tmpl w:val="0A048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2461FF"/>
    <w:multiLevelType w:val="hybridMultilevel"/>
    <w:tmpl w:val="78EA4D54"/>
    <w:lvl w:ilvl="0" w:tplc="1D8E26BC">
      <w:start w:val="1"/>
      <w:numFmt w:val="bullet"/>
      <w:lvlText w:val=""/>
      <w:lvlJc w:val="left"/>
      <w:pPr>
        <w:tabs>
          <w:tab w:val="num" w:pos="720"/>
        </w:tabs>
        <w:ind w:left="720" w:hanging="360"/>
      </w:pPr>
      <w:rPr>
        <w:rFonts w:ascii="Symbol" w:hAnsi="Symbol" w:hint="default"/>
        <w:sz w:val="20"/>
      </w:rPr>
    </w:lvl>
    <w:lvl w:ilvl="1" w:tplc="4A60BDC4">
      <w:start w:val="1"/>
      <w:numFmt w:val="bullet"/>
      <w:lvlText w:val="o"/>
      <w:lvlJc w:val="left"/>
      <w:pPr>
        <w:tabs>
          <w:tab w:val="num" w:pos="1440"/>
        </w:tabs>
        <w:ind w:left="1440" w:hanging="360"/>
      </w:pPr>
      <w:rPr>
        <w:rFonts w:ascii="Courier New" w:hAnsi="Courier New" w:hint="default"/>
        <w:sz w:val="20"/>
      </w:rPr>
    </w:lvl>
    <w:lvl w:ilvl="2" w:tplc="988469CC">
      <w:start w:val="1"/>
      <w:numFmt w:val="bullet"/>
      <w:lvlText w:val=""/>
      <w:lvlJc w:val="left"/>
      <w:pPr>
        <w:tabs>
          <w:tab w:val="num" w:pos="2160"/>
        </w:tabs>
        <w:ind w:left="2160" w:hanging="360"/>
      </w:pPr>
      <w:rPr>
        <w:rFonts w:ascii="Wingdings" w:hAnsi="Wingdings" w:hint="default"/>
        <w:sz w:val="20"/>
      </w:rPr>
    </w:lvl>
    <w:lvl w:ilvl="3" w:tplc="43F8F232">
      <w:start w:val="1"/>
      <w:numFmt w:val="bullet"/>
      <w:lvlText w:val=""/>
      <w:lvlJc w:val="left"/>
      <w:pPr>
        <w:tabs>
          <w:tab w:val="num" w:pos="2880"/>
        </w:tabs>
        <w:ind w:left="2880" w:hanging="360"/>
      </w:pPr>
      <w:rPr>
        <w:rFonts w:ascii="Wingdings" w:hAnsi="Wingdings" w:hint="default"/>
        <w:sz w:val="20"/>
      </w:rPr>
    </w:lvl>
    <w:lvl w:ilvl="4" w:tplc="19982542">
      <w:start w:val="1"/>
      <w:numFmt w:val="bullet"/>
      <w:lvlText w:val=""/>
      <w:lvlJc w:val="left"/>
      <w:pPr>
        <w:tabs>
          <w:tab w:val="num" w:pos="3600"/>
        </w:tabs>
        <w:ind w:left="3600" w:hanging="360"/>
      </w:pPr>
      <w:rPr>
        <w:rFonts w:ascii="Wingdings" w:hAnsi="Wingdings" w:hint="default"/>
        <w:sz w:val="20"/>
      </w:rPr>
    </w:lvl>
    <w:lvl w:ilvl="5" w:tplc="CE3426CA">
      <w:start w:val="1"/>
      <w:numFmt w:val="bullet"/>
      <w:lvlText w:val=""/>
      <w:lvlJc w:val="left"/>
      <w:pPr>
        <w:tabs>
          <w:tab w:val="num" w:pos="4320"/>
        </w:tabs>
        <w:ind w:left="4320" w:hanging="360"/>
      </w:pPr>
      <w:rPr>
        <w:rFonts w:ascii="Wingdings" w:hAnsi="Wingdings" w:hint="default"/>
        <w:sz w:val="20"/>
      </w:rPr>
    </w:lvl>
    <w:lvl w:ilvl="6" w:tplc="6B50619E">
      <w:start w:val="1"/>
      <w:numFmt w:val="bullet"/>
      <w:lvlText w:val=""/>
      <w:lvlJc w:val="left"/>
      <w:pPr>
        <w:tabs>
          <w:tab w:val="num" w:pos="5040"/>
        </w:tabs>
        <w:ind w:left="5040" w:hanging="360"/>
      </w:pPr>
      <w:rPr>
        <w:rFonts w:ascii="Wingdings" w:hAnsi="Wingdings" w:hint="default"/>
        <w:sz w:val="20"/>
      </w:rPr>
    </w:lvl>
    <w:lvl w:ilvl="7" w:tplc="3E7A4308">
      <w:start w:val="1"/>
      <w:numFmt w:val="bullet"/>
      <w:lvlText w:val=""/>
      <w:lvlJc w:val="left"/>
      <w:pPr>
        <w:tabs>
          <w:tab w:val="num" w:pos="5760"/>
        </w:tabs>
        <w:ind w:left="5760" w:hanging="360"/>
      </w:pPr>
      <w:rPr>
        <w:rFonts w:ascii="Wingdings" w:hAnsi="Wingdings" w:hint="default"/>
        <w:sz w:val="20"/>
      </w:rPr>
    </w:lvl>
    <w:lvl w:ilvl="8" w:tplc="E166C144">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B1074F"/>
    <w:multiLevelType w:val="multilevel"/>
    <w:tmpl w:val="0A0C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1329A5"/>
    <w:multiLevelType w:val="hybridMultilevel"/>
    <w:tmpl w:val="B10C904C"/>
    <w:lvl w:ilvl="0" w:tplc="1B920922">
      <w:start w:val="1"/>
      <w:numFmt w:val="bullet"/>
      <w:lvlText w:val=""/>
      <w:lvlJc w:val="left"/>
      <w:pPr>
        <w:tabs>
          <w:tab w:val="num" w:pos="720"/>
        </w:tabs>
        <w:ind w:left="720" w:hanging="360"/>
      </w:pPr>
      <w:rPr>
        <w:rFonts w:ascii="Symbol" w:hAnsi="Symbol" w:hint="default"/>
        <w:sz w:val="20"/>
      </w:rPr>
    </w:lvl>
    <w:lvl w:ilvl="1" w:tplc="9ED863F0">
      <w:start w:val="1"/>
      <w:numFmt w:val="bullet"/>
      <w:lvlText w:val="o"/>
      <w:lvlJc w:val="left"/>
      <w:pPr>
        <w:tabs>
          <w:tab w:val="num" w:pos="1440"/>
        </w:tabs>
        <w:ind w:left="1440" w:hanging="360"/>
      </w:pPr>
      <w:rPr>
        <w:rFonts w:ascii="Courier New" w:hAnsi="Courier New" w:hint="default"/>
        <w:sz w:val="20"/>
      </w:rPr>
    </w:lvl>
    <w:lvl w:ilvl="2" w:tplc="79EE0A4E">
      <w:start w:val="1"/>
      <w:numFmt w:val="bullet"/>
      <w:lvlText w:val=""/>
      <w:lvlJc w:val="left"/>
      <w:pPr>
        <w:tabs>
          <w:tab w:val="num" w:pos="2160"/>
        </w:tabs>
        <w:ind w:left="2160" w:hanging="360"/>
      </w:pPr>
      <w:rPr>
        <w:rFonts w:ascii="Wingdings" w:hAnsi="Wingdings" w:hint="default"/>
        <w:sz w:val="20"/>
      </w:rPr>
    </w:lvl>
    <w:lvl w:ilvl="3" w:tplc="9710DDAA">
      <w:start w:val="1"/>
      <w:numFmt w:val="bullet"/>
      <w:lvlText w:val=""/>
      <w:lvlJc w:val="left"/>
      <w:pPr>
        <w:tabs>
          <w:tab w:val="num" w:pos="2880"/>
        </w:tabs>
        <w:ind w:left="2880" w:hanging="360"/>
      </w:pPr>
      <w:rPr>
        <w:rFonts w:ascii="Wingdings" w:hAnsi="Wingdings" w:hint="default"/>
        <w:sz w:val="20"/>
      </w:rPr>
    </w:lvl>
    <w:lvl w:ilvl="4" w:tplc="4E428EDE">
      <w:start w:val="1"/>
      <w:numFmt w:val="bullet"/>
      <w:lvlText w:val=""/>
      <w:lvlJc w:val="left"/>
      <w:pPr>
        <w:tabs>
          <w:tab w:val="num" w:pos="3600"/>
        </w:tabs>
        <w:ind w:left="3600" w:hanging="360"/>
      </w:pPr>
      <w:rPr>
        <w:rFonts w:ascii="Wingdings" w:hAnsi="Wingdings" w:hint="default"/>
        <w:sz w:val="20"/>
      </w:rPr>
    </w:lvl>
    <w:lvl w:ilvl="5" w:tplc="45C294DC">
      <w:start w:val="1"/>
      <w:numFmt w:val="bullet"/>
      <w:lvlText w:val=""/>
      <w:lvlJc w:val="left"/>
      <w:pPr>
        <w:tabs>
          <w:tab w:val="num" w:pos="4320"/>
        </w:tabs>
        <w:ind w:left="4320" w:hanging="360"/>
      </w:pPr>
      <w:rPr>
        <w:rFonts w:ascii="Wingdings" w:hAnsi="Wingdings" w:hint="default"/>
        <w:sz w:val="20"/>
      </w:rPr>
    </w:lvl>
    <w:lvl w:ilvl="6" w:tplc="671656BA">
      <w:start w:val="1"/>
      <w:numFmt w:val="bullet"/>
      <w:lvlText w:val=""/>
      <w:lvlJc w:val="left"/>
      <w:pPr>
        <w:tabs>
          <w:tab w:val="num" w:pos="5040"/>
        </w:tabs>
        <w:ind w:left="5040" w:hanging="360"/>
      </w:pPr>
      <w:rPr>
        <w:rFonts w:ascii="Wingdings" w:hAnsi="Wingdings" w:hint="default"/>
        <w:sz w:val="20"/>
      </w:rPr>
    </w:lvl>
    <w:lvl w:ilvl="7" w:tplc="90DE1B92">
      <w:start w:val="1"/>
      <w:numFmt w:val="bullet"/>
      <w:lvlText w:val=""/>
      <w:lvlJc w:val="left"/>
      <w:pPr>
        <w:tabs>
          <w:tab w:val="num" w:pos="5760"/>
        </w:tabs>
        <w:ind w:left="5760" w:hanging="360"/>
      </w:pPr>
      <w:rPr>
        <w:rFonts w:ascii="Wingdings" w:hAnsi="Wingdings" w:hint="default"/>
        <w:sz w:val="20"/>
      </w:rPr>
    </w:lvl>
    <w:lvl w:ilvl="8" w:tplc="1BB8D06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254CA0"/>
    <w:multiLevelType w:val="hybridMultilevel"/>
    <w:tmpl w:val="B26440BE"/>
    <w:lvl w:ilvl="0" w:tplc="21B2284A">
      <w:start w:val="1"/>
      <w:numFmt w:val="bullet"/>
      <w:lvlText w:val=""/>
      <w:lvlJc w:val="left"/>
      <w:pPr>
        <w:tabs>
          <w:tab w:val="num" w:pos="720"/>
        </w:tabs>
        <w:ind w:left="720" w:hanging="360"/>
      </w:pPr>
      <w:rPr>
        <w:rFonts w:ascii="Symbol" w:hAnsi="Symbol" w:hint="default"/>
        <w:sz w:val="20"/>
      </w:rPr>
    </w:lvl>
    <w:lvl w:ilvl="1" w:tplc="FA786BA6">
      <w:start w:val="1"/>
      <w:numFmt w:val="bullet"/>
      <w:lvlText w:val="o"/>
      <w:lvlJc w:val="left"/>
      <w:pPr>
        <w:tabs>
          <w:tab w:val="num" w:pos="1440"/>
        </w:tabs>
        <w:ind w:left="1440" w:hanging="360"/>
      </w:pPr>
      <w:rPr>
        <w:rFonts w:ascii="Courier New" w:hAnsi="Courier New" w:hint="default"/>
        <w:sz w:val="20"/>
      </w:rPr>
    </w:lvl>
    <w:lvl w:ilvl="2" w:tplc="216EC478">
      <w:start w:val="1"/>
      <w:numFmt w:val="bullet"/>
      <w:lvlText w:val=""/>
      <w:lvlJc w:val="left"/>
      <w:pPr>
        <w:tabs>
          <w:tab w:val="num" w:pos="2160"/>
        </w:tabs>
        <w:ind w:left="2160" w:hanging="360"/>
      </w:pPr>
      <w:rPr>
        <w:rFonts w:ascii="Wingdings" w:hAnsi="Wingdings" w:hint="default"/>
        <w:sz w:val="20"/>
      </w:rPr>
    </w:lvl>
    <w:lvl w:ilvl="3" w:tplc="D0EA1838">
      <w:start w:val="1"/>
      <w:numFmt w:val="bullet"/>
      <w:lvlText w:val=""/>
      <w:lvlJc w:val="left"/>
      <w:pPr>
        <w:tabs>
          <w:tab w:val="num" w:pos="2880"/>
        </w:tabs>
        <w:ind w:left="2880" w:hanging="360"/>
      </w:pPr>
      <w:rPr>
        <w:rFonts w:ascii="Wingdings" w:hAnsi="Wingdings" w:hint="default"/>
        <w:sz w:val="20"/>
      </w:rPr>
    </w:lvl>
    <w:lvl w:ilvl="4" w:tplc="7F960F3C">
      <w:start w:val="1"/>
      <w:numFmt w:val="bullet"/>
      <w:lvlText w:val=""/>
      <w:lvlJc w:val="left"/>
      <w:pPr>
        <w:tabs>
          <w:tab w:val="num" w:pos="3600"/>
        </w:tabs>
        <w:ind w:left="3600" w:hanging="360"/>
      </w:pPr>
      <w:rPr>
        <w:rFonts w:ascii="Wingdings" w:hAnsi="Wingdings" w:hint="default"/>
        <w:sz w:val="20"/>
      </w:rPr>
    </w:lvl>
    <w:lvl w:ilvl="5" w:tplc="B7CA5EC8">
      <w:start w:val="1"/>
      <w:numFmt w:val="bullet"/>
      <w:lvlText w:val=""/>
      <w:lvlJc w:val="left"/>
      <w:pPr>
        <w:tabs>
          <w:tab w:val="num" w:pos="4320"/>
        </w:tabs>
        <w:ind w:left="4320" w:hanging="360"/>
      </w:pPr>
      <w:rPr>
        <w:rFonts w:ascii="Wingdings" w:hAnsi="Wingdings" w:hint="default"/>
        <w:sz w:val="20"/>
      </w:rPr>
    </w:lvl>
    <w:lvl w:ilvl="6" w:tplc="AE1CD33A">
      <w:start w:val="1"/>
      <w:numFmt w:val="bullet"/>
      <w:lvlText w:val=""/>
      <w:lvlJc w:val="left"/>
      <w:pPr>
        <w:tabs>
          <w:tab w:val="num" w:pos="5040"/>
        </w:tabs>
        <w:ind w:left="5040" w:hanging="360"/>
      </w:pPr>
      <w:rPr>
        <w:rFonts w:ascii="Wingdings" w:hAnsi="Wingdings" w:hint="default"/>
        <w:sz w:val="20"/>
      </w:rPr>
    </w:lvl>
    <w:lvl w:ilvl="7" w:tplc="FE6AB81A">
      <w:start w:val="1"/>
      <w:numFmt w:val="bullet"/>
      <w:lvlText w:val=""/>
      <w:lvlJc w:val="left"/>
      <w:pPr>
        <w:tabs>
          <w:tab w:val="num" w:pos="5760"/>
        </w:tabs>
        <w:ind w:left="5760" w:hanging="360"/>
      </w:pPr>
      <w:rPr>
        <w:rFonts w:ascii="Wingdings" w:hAnsi="Wingdings" w:hint="default"/>
        <w:sz w:val="20"/>
      </w:rPr>
    </w:lvl>
    <w:lvl w:ilvl="8" w:tplc="5184AC1E">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B33D60"/>
    <w:multiLevelType w:val="hybridMultilevel"/>
    <w:tmpl w:val="2DC410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D861D91"/>
    <w:multiLevelType w:val="multilevel"/>
    <w:tmpl w:val="EF32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C41624"/>
    <w:multiLevelType w:val="multilevel"/>
    <w:tmpl w:val="199E40F4"/>
    <w:lvl w:ilvl="0">
      <w:start w:val="1"/>
      <w:numFmt w:val="decimal"/>
      <w:pStyle w:val="Titre1"/>
      <w:lvlText w:val="%1"/>
      <w:lvlJc w:val="left"/>
      <w:pPr>
        <w:ind w:left="432" w:hanging="432"/>
      </w:pPr>
      <w:rPr>
        <w:sz w:val="24"/>
      </w:rPr>
    </w:lvl>
    <w:lvl w:ilvl="1">
      <w:start w:val="1"/>
      <w:numFmt w:val="decimal"/>
      <w:pStyle w:val="Titre2"/>
      <w:lvlText w:val="%1.%2"/>
      <w:lvlJc w:val="left"/>
      <w:pPr>
        <w:ind w:left="576" w:hanging="576"/>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07B6986"/>
    <w:multiLevelType w:val="hybridMultilevel"/>
    <w:tmpl w:val="E9A288F6"/>
    <w:lvl w:ilvl="0" w:tplc="EC3E85C0">
      <w:start w:val="1"/>
      <w:numFmt w:val="bullet"/>
      <w:lvlText w:val="-"/>
      <w:lvlJc w:val="left"/>
      <w:pPr>
        <w:ind w:left="720" w:hanging="360"/>
      </w:pPr>
      <w:rPr>
        <w:rFonts w:ascii="Arial" w:eastAsia="Arial" w:hAnsi="Arial" w:cs="Arial" w:hint="default"/>
      </w:rPr>
    </w:lvl>
    <w:lvl w:ilvl="1" w:tplc="AADC2DF8">
      <w:start w:val="1"/>
      <w:numFmt w:val="bullet"/>
      <w:lvlText w:val="o"/>
      <w:lvlJc w:val="left"/>
      <w:pPr>
        <w:ind w:left="1440" w:hanging="360"/>
      </w:pPr>
      <w:rPr>
        <w:rFonts w:ascii="Courier New" w:hAnsi="Courier New" w:cs="Courier New" w:hint="default"/>
      </w:rPr>
    </w:lvl>
    <w:lvl w:ilvl="2" w:tplc="F7EA94A2">
      <w:start w:val="1"/>
      <w:numFmt w:val="bullet"/>
      <w:lvlText w:val=""/>
      <w:lvlJc w:val="left"/>
      <w:pPr>
        <w:ind w:left="2160" w:hanging="360"/>
      </w:pPr>
      <w:rPr>
        <w:rFonts w:ascii="Wingdings" w:hAnsi="Wingdings" w:hint="default"/>
      </w:rPr>
    </w:lvl>
    <w:lvl w:ilvl="3" w:tplc="A2DC6764">
      <w:start w:val="1"/>
      <w:numFmt w:val="bullet"/>
      <w:lvlText w:val=""/>
      <w:lvlJc w:val="left"/>
      <w:pPr>
        <w:ind w:left="2880" w:hanging="360"/>
      </w:pPr>
      <w:rPr>
        <w:rFonts w:ascii="Symbol" w:hAnsi="Symbol" w:hint="default"/>
      </w:rPr>
    </w:lvl>
    <w:lvl w:ilvl="4" w:tplc="00B6B806">
      <w:start w:val="1"/>
      <w:numFmt w:val="bullet"/>
      <w:lvlText w:val="o"/>
      <w:lvlJc w:val="left"/>
      <w:pPr>
        <w:ind w:left="3600" w:hanging="360"/>
      </w:pPr>
      <w:rPr>
        <w:rFonts w:ascii="Courier New" w:hAnsi="Courier New" w:cs="Courier New" w:hint="default"/>
      </w:rPr>
    </w:lvl>
    <w:lvl w:ilvl="5" w:tplc="464AECC2">
      <w:start w:val="1"/>
      <w:numFmt w:val="bullet"/>
      <w:lvlText w:val=""/>
      <w:lvlJc w:val="left"/>
      <w:pPr>
        <w:ind w:left="4320" w:hanging="360"/>
      </w:pPr>
      <w:rPr>
        <w:rFonts w:ascii="Wingdings" w:hAnsi="Wingdings" w:hint="default"/>
      </w:rPr>
    </w:lvl>
    <w:lvl w:ilvl="6" w:tplc="6680D01A">
      <w:start w:val="1"/>
      <w:numFmt w:val="bullet"/>
      <w:lvlText w:val=""/>
      <w:lvlJc w:val="left"/>
      <w:pPr>
        <w:ind w:left="5040" w:hanging="360"/>
      </w:pPr>
      <w:rPr>
        <w:rFonts w:ascii="Symbol" w:hAnsi="Symbol" w:hint="default"/>
      </w:rPr>
    </w:lvl>
    <w:lvl w:ilvl="7" w:tplc="02945308">
      <w:start w:val="1"/>
      <w:numFmt w:val="bullet"/>
      <w:lvlText w:val="o"/>
      <w:lvlJc w:val="left"/>
      <w:pPr>
        <w:ind w:left="5760" w:hanging="360"/>
      </w:pPr>
      <w:rPr>
        <w:rFonts w:ascii="Courier New" w:hAnsi="Courier New" w:cs="Courier New" w:hint="default"/>
      </w:rPr>
    </w:lvl>
    <w:lvl w:ilvl="8" w:tplc="EC5E85D4">
      <w:start w:val="1"/>
      <w:numFmt w:val="bullet"/>
      <w:lvlText w:val=""/>
      <w:lvlJc w:val="left"/>
      <w:pPr>
        <w:ind w:left="6480" w:hanging="360"/>
      </w:pPr>
      <w:rPr>
        <w:rFonts w:ascii="Wingdings" w:hAnsi="Wingdings" w:hint="default"/>
      </w:rPr>
    </w:lvl>
  </w:abstractNum>
  <w:abstractNum w:abstractNumId="30" w15:restartNumberingAfterBreak="0">
    <w:nsid w:val="707C1D45"/>
    <w:multiLevelType w:val="hybridMultilevel"/>
    <w:tmpl w:val="2EA00D32"/>
    <w:lvl w:ilvl="0" w:tplc="8098E026">
      <w:start w:val="1"/>
      <w:numFmt w:val="bullet"/>
      <w:lvlText w:val=""/>
      <w:lvlJc w:val="left"/>
      <w:pPr>
        <w:tabs>
          <w:tab w:val="num" w:pos="720"/>
        </w:tabs>
        <w:ind w:left="720" w:hanging="360"/>
      </w:pPr>
      <w:rPr>
        <w:rFonts w:ascii="Symbol" w:hAnsi="Symbol" w:hint="default"/>
        <w:sz w:val="20"/>
      </w:rPr>
    </w:lvl>
    <w:lvl w:ilvl="1" w:tplc="D03E504E">
      <w:start w:val="1"/>
      <w:numFmt w:val="bullet"/>
      <w:lvlText w:val="o"/>
      <w:lvlJc w:val="left"/>
      <w:pPr>
        <w:tabs>
          <w:tab w:val="num" w:pos="1440"/>
        </w:tabs>
        <w:ind w:left="1440" w:hanging="360"/>
      </w:pPr>
      <w:rPr>
        <w:rFonts w:ascii="Courier New" w:hAnsi="Courier New" w:hint="default"/>
        <w:sz w:val="20"/>
      </w:rPr>
    </w:lvl>
    <w:lvl w:ilvl="2" w:tplc="49C6AC18">
      <w:start w:val="1"/>
      <w:numFmt w:val="bullet"/>
      <w:lvlText w:val=""/>
      <w:lvlJc w:val="left"/>
      <w:pPr>
        <w:tabs>
          <w:tab w:val="num" w:pos="2160"/>
        </w:tabs>
        <w:ind w:left="2160" w:hanging="360"/>
      </w:pPr>
      <w:rPr>
        <w:rFonts w:ascii="Wingdings" w:hAnsi="Wingdings" w:hint="default"/>
        <w:sz w:val="20"/>
      </w:rPr>
    </w:lvl>
    <w:lvl w:ilvl="3" w:tplc="AA1C8414">
      <w:start w:val="1"/>
      <w:numFmt w:val="bullet"/>
      <w:lvlText w:val=""/>
      <w:lvlJc w:val="left"/>
      <w:pPr>
        <w:tabs>
          <w:tab w:val="num" w:pos="2880"/>
        </w:tabs>
        <w:ind w:left="2880" w:hanging="360"/>
      </w:pPr>
      <w:rPr>
        <w:rFonts w:ascii="Wingdings" w:hAnsi="Wingdings" w:hint="default"/>
        <w:sz w:val="20"/>
      </w:rPr>
    </w:lvl>
    <w:lvl w:ilvl="4" w:tplc="631CBEFC">
      <w:start w:val="1"/>
      <w:numFmt w:val="bullet"/>
      <w:lvlText w:val=""/>
      <w:lvlJc w:val="left"/>
      <w:pPr>
        <w:tabs>
          <w:tab w:val="num" w:pos="3600"/>
        </w:tabs>
        <w:ind w:left="3600" w:hanging="360"/>
      </w:pPr>
      <w:rPr>
        <w:rFonts w:ascii="Wingdings" w:hAnsi="Wingdings" w:hint="default"/>
        <w:sz w:val="20"/>
      </w:rPr>
    </w:lvl>
    <w:lvl w:ilvl="5" w:tplc="72FA581E">
      <w:start w:val="1"/>
      <w:numFmt w:val="bullet"/>
      <w:lvlText w:val=""/>
      <w:lvlJc w:val="left"/>
      <w:pPr>
        <w:tabs>
          <w:tab w:val="num" w:pos="4320"/>
        </w:tabs>
        <w:ind w:left="4320" w:hanging="360"/>
      </w:pPr>
      <w:rPr>
        <w:rFonts w:ascii="Wingdings" w:hAnsi="Wingdings" w:hint="default"/>
        <w:sz w:val="20"/>
      </w:rPr>
    </w:lvl>
    <w:lvl w:ilvl="6" w:tplc="DD328B02">
      <w:start w:val="1"/>
      <w:numFmt w:val="bullet"/>
      <w:lvlText w:val=""/>
      <w:lvlJc w:val="left"/>
      <w:pPr>
        <w:tabs>
          <w:tab w:val="num" w:pos="5040"/>
        </w:tabs>
        <w:ind w:left="5040" w:hanging="360"/>
      </w:pPr>
      <w:rPr>
        <w:rFonts w:ascii="Wingdings" w:hAnsi="Wingdings" w:hint="default"/>
        <w:sz w:val="20"/>
      </w:rPr>
    </w:lvl>
    <w:lvl w:ilvl="7" w:tplc="58D66048">
      <w:start w:val="1"/>
      <w:numFmt w:val="bullet"/>
      <w:lvlText w:val=""/>
      <w:lvlJc w:val="left"/>
      <w:pPr>
        <w:tabs>
          <w:tab w:val="num" w:pos="5760"/>
        </w:tabs>
        <w:ind w:left="5760" w:hanging="360"/>
      </w:pPr>
      <w:rPr>
        <w:rFonts w:ascii="Wingdings" w:hAnsi="Wingdings" w:hint="default"/>
        <w:sz w:val="20"/>
      </w:rPr>
    </w:lvl>
    <w:lvl w:ilvl="8" w:tplc="049291EC">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083D31"/>
    <w:multiLevelType w:val="hybridMultilevel"/>
    <w:tmpl w:val="84182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002805"/>
    <w:multiLevelType w:val="hybridMultilevel"/>
    <w:tmpl w:val="06D69502"/>
    <w:lvl w:ilvl="0" w:tplc="D8F84EE0">
      <w:start w:val="1"/>
      <w:numFmt w:val="bullet"/>
      <w:lvlText w:val=""/>
      <w:lvlJc w:val="left"/>
      <w:pPr>
        <w:tabs>
          <w:tab w:val="num" w:pos="720"/>
        </w:tabs>
        <w:ind w:left="720" w:hanging="360"/>
      </w:pPr>
      <w:rPr>
        <w:rFonts w:ascii="Symbol" w:hAnsi="Symbol" w:hint="default"/>
        <w:sz w:val="20"/>
      </w:rPr>
    </w:lvl>
    <w:lvl w:ilvl="1" w:tplc="681C8D68">
      <w:start w:val="1"/>
      <w:numFmt w:val="bullet"/>
      <w:lvlText w:val="o"/>
      <w:lvlJc w:val="left"/>
      <w:pPr>
        <w:tabs>
          <w:tab w:val="num" w:pos="1440"/>
        </w:tabs>
        <w:ind w:left="1440" w:hanging="360"/>
      </w:pPr>
      <w:rPr>
        <w:rFonts w:ascii="Courier New" w:hAnsi="Courier New" w:hint="default"/>
        <w:sz w:val="20"/>
      </w:rPr>
    </w:lvl>
    <w:lvl w:ilvl="2" w:tplc="581468E8">
      <w:start w:val="1"/>
      <w:numFmt w:val="bullet"/>
      <w:lvlText w:val=""/>
      <w:lvlJc w:val="left"/>
      <w:pPr>
        <w:tabs>
          <w:tab w:val="num" w:pos="2160"/>
        </w:tabs>
        <w:ind w:left="2160" w:hanging="360"/>
      </w:pPr>
      <w:rPr>
        <w:rFonts w:ascii="Wingdings" w:hAnsi="Wingdings" w:hint="default"/>
        <w:sz w:val="20"/>
      </w:rPr>
    </w:lvl>
    <w:lvl w:ilvl="3" w:tplc="076053F6">
      <w:start w:val="1"/>
      <w:numFmt w:val="bullet"/>
      <w:lvlText w:val=""/>
      <w:lvlJc w:val="left"/>
      <w:pPr>
        <w:tabs>
          <w:tab w:val="num" w:pos="2880"/>
        </w:tabs>
        <w:ind w:left="2880" w:hanging="360"/>
      </w:pPr>
      <w:rPr>
        <w:rFonts w:ascii="Wingdings" w:hAnsi="Wingdings" w:hint="default"/>
        <w:sz w:val="20"/>
      </w:rPr>
    </w:lvl>
    <w:lvl w:ilvl="4" w:tplc="7570E732">
      <w:start w:val="1"/>
      <w:numFmt w:val="bullet"/>
      <w:lvlText w:val=""/>
      <w:lvlJc w:val="left"/>
      <w:pPr>
        <w:tabs>
          <w:tab w:val="num" w:pos="3600"/>
        </w:tabs>
        <w:ind w:left="3600" w:hanging="360"/>
      </w:pPr>
      <w:rPr>
        <w:rFonts w:ascii="Wingdings" w:hAnsi="Wingdings" w:hint="default"/>
        <w:sz w:val="20"/>
      </w:rPr>
    </w:lvl>
    <w:lvl w:ilvl="5" w:tplc="23861416">
      <w:start w:val="1"/>
      <w:numFmt w:val="bullet"/>
      <w:lvlText w:val=""/>
      <w:lvlJc w:val="left"/>
      <w:pPr>
        <w:tabs>
          <w:tab w:val="num" w:pos="4320"/>
        </w:tabs>
        <w:ind w:left="4320" w:hanging="360"/>
      </w:pPr>
      <w:rPr>
        <w:rFonts w:ascii="Wingdings" w:hAnsi="Wingdings" w:hint="default"/>
        <w:sz w:val="20"/>
      </w:rPr>
    </w:lvl>
    <w:lvl w:ilvl="6" w:tplc="0582B66E">
      <w:start w:val="1"/>
      <w:numFmt w:val="bullet"/>
      <w:lvlText w:val=""/>
      <w:lvlJc w:val="left"/>
      <w:pPr>
        <w:tabs>
          <w:tab w:val="num" w:pos="5040"/>
        </w:tabs>
        <w:ind w:left="5040" w:hanging="360"/>
      </w:pPr>
      <w:rPr>
        <w:rFonts w:ascii="Wingdings" w:hAnsi="Wingdings" w:hint="default"/>
        <w:sz w:val="20"/>
      </w:rPr>
    </w:lvl>
    <w:lvl w:ilvl="7" w:tplc="4F8CFD72">
      <w:start w:val="1"/>
      <w:numFmt w:val="bullet"/>
      <w:lvlText w:val=""/>
      <w:lvlJc w:val="left"/>
      <w:pPr>
        <w:tabs>
          <w:tab w:val="num" w:pos="5760"/>
        </w:tabs>
        <w:ind w:left="5760" w:hanging="360"/>
      </w:pPr>
      <w:rPr>
        <w:rFonts w:ascii="Wingdings" w:hAnsi="Wingdings" w:hint="default"/>
        <w:sz w:val="20"/>
      </w:rPr>
    </w:lvl>
    <w:lvl w:ilvl="8" w:tplc="918E736C">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C7790C"/>
    <w:multiLevelType w:val="hybridMultilevel"/>
    <w:tmpl w:val="18EC8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283F99"/>
    <w:multiLevelType w:val="hybridMultilevel"/>
    <w:tmpl w:val="3E98C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25"/>
  </w:num>
  <w:num w:numId="4">
    <w:abstractNumId w:val="9"/>
  </w:num>
  <w:num w:numId="5">
    <w:abstractNumId w:val="19"/>
  </w:num>
  <w:num w:numId="6">
    <w:abstractNumId w:val="30"/>
  </w:num>
  <w:num w:numId="7">
    <w:abstractNumId w:val="22"/>
  </w:num>
  <w:num w:numId="8">
    <w:abstractNumId w:val="7"/>
  </w:num>
  <w:num w:numId="9">
    <w:abstractNumId w:val="32"/>
  </w:num>
  <w:num w:numId="10">
    <w:abstractNumId w:val="18"/>
  </w:num>
  <w:num w:numId="11">
    <w:abstractNumId w:val="14"/>
  </w:num>
  <w:num w:numId="12">
    <w:abstractNumId w:val="23"/>
  </w:num>
  <w:num w:numId="13">
    <w:abstractNumId w:val="27"/>
  </w:num>
  <w:num w:numId="14">
    <w:abstractNumId w:val="17"/>
  </w:num>
  <w:num w:numId="15">
    <w:abstractNumId w:val="20"/>
  </w:num>
  <w:num w:numId="16">
    <w:abstractNumId w:val="10"/>
  </w:num>
  <w:num w:numId="17">
    <w:abstractNumId w:val="3"/>
  </w:num>
  <w:num w:numId="18">
    <w:abstractNumId w:val="28"/>
  </w:num>
  <w:num w:numId="19">
    <w:abstractNumId w:val="28"/>
  </w:num>
  <w:num w:numId="20">
    <w:abstractNumId w:val="28"/>
  </w:num>
  <w:num w:numId="21">
    <w:abstractNumId w:val="28"/>
  </w:num>
  <w:num w:numId="22">
    <w:abstractNumId w:val="28"/>
  </w:num>
  <w:num w:numId="23">
    <w:abstractNumId w:val="11"/>
  </w:num>
  <w:num w:numId="24">
    <w:abstractNumId w:val="29"/>
  </w:num>
  <w:num w:numId="25">
    <w:abstractNumId w:val="13"/>
  </w:num>
  <w:num w:numId="26">
    <w:abstractNumId w:val="2"/>
  </w:num>
  <w:num w:numId="27">
    <w:abstractNumId w:val="8"/>
  </w:num>
  <w:num w:numId="28">
    <w:abstractNumId w:val="16"/>
  </w:num>
  <w:num w:numId="29">
    <w:abstractNumId w:val="0"/>
  </w:num>
  <w:num w:numId="30">
    <w:abstractNumId w:val="34"/>
  </w:num>
  <w:num w:numId="31">
    <w:abstractNumId w:val="33"/>
  </w:num>
  <w:num w:numId="32">
    <w:abstractNumId w:val="1"/>
  </w:num>
  <w:num w:numId="33">
    <w:abstractNumId w:val="15"/>
  </w:num>
  <w:num w:numId="34">
    <w:abstractNumId w:val="21"/>
  </w:num>
  <w:num w:numId="35">
    <w:abstractNumId w:val="4"/>
  </w:num>
  <w:num w:numId="36">
    <w:abstractNumId w:val="26"/>
  </w:num>
  <w:num w:numId="37">
    <w:abstractNumId w:val="12"/>
  </w:num>
  <w:num w:numId="38">
    <w:abstractNumId w:val="31"/>
  </w:num>
  <w:num w:numId="39">
    <w:abstractNumId w:val="6"/>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EB0"/>
    <w:rsid w:val="00000F1F"/>
    <w:rsid w:val="00013210"/>
    <w:rsid w:val="00023EB0"/>
    <w:rsid w:val="00054732"/>
    <w:rsid w:val="0005648C"/>
    <w:rsid w:val="00060310"/>
    <w:rsid w:val="000E2F68"/>
    <w:rsid w:val="000E7EA9"/>
    <w:rsid w:val="001010C5"/>
    <w:rsid w:val="00137AB9"/>
    <w:rsid w:val="00151388"/>
    <w:rsid w:val="001577E9"/>
    <w:rsid w:val="001F34C2"/>
    <w:rsid w:val="001F3A80"/>
    <w:rsid w:val="001F4473"/>
    <w:rsid w:val="002046D0"/>
    <w:rsid w:val="00254B1B"/>
    <w:rsid w:val="0027378B"/>
    <w:rsid w:val="00293DCE"/>
    <w:rsid w:val="002A0541"/>
    <w:rsid w:val="002E2640"/>
    <w:rsid w:val="002E3005"/>
    <w:rsid w:val="002E702E"/>
    <w:rsid w:val="003024FF"/>
    <w:rsid w:val="003704CF"/>
    <w:rsid w:val="00383F27"/>
    <w:rsid w:val="003844F1"/>
    <w:rsid w:val="003A0A16"/>
    <w:rsid w:val="003C62F6"/>
    <w:rsid w:val="003D0ACA"/>
    <w:rsid w:val="003F169D"/>
    <w:rsid w:val="003F18C9"/>
    <w:rsid w:val="004036A1"/>
    <w:rsid w:val="004760E9"/>
    <w:rsid w:val="004874C6"/>
    <w:rsid w:val="004A7B07"/>
    <w:rsid w:val="004B0DAB"/>
    <w:rsid w:val="00541B18"/>
    <w:rsid w:val="005903C7"/>
    <w:rsid w:val="005B4671"/>
    <w:rsid w:val="005E5616"/>
    <w:rsid w:val="0060637A"/>
    <w:rsid w:val="00611121"/>
    <w:rsid w:val="006212D6"/>
    <w:rsid w:val="00651A56"/>
    <w:rsid w:val="006537BE"/>
    <w:rsid w:val="006566D8"/>
    <w:rsid w:val="006641DF"/>
    <w:rsid w:val="00691B64"/>
    <w:rsid w:val="006F4699"/>
    <w:rsid w:val="00703872"/>
    <w:rsid w:val="00706FFD"/>
    <w:rsid w:val="00707093"/>
    <w:rsid w:val="007113D8"/>
    <w:rsid w:val="00720988"/>
    <w:rsid w:val="007A1FD0"/>
    <w:rsid w:val="007E381A"/>
    <w:rsid w:val="0080541E"/>
    <w:rsid w:val="008378AA"/>
    <w:rsid w:val="00840D24"/>
    <w:rsid w:val="00864441"/>
    <w:rsid w:val="00891AE5"/>
    <w:rsid w:val="008B58ED"/>
    <w:rsid w:val="008C79A3"/>
    <w:rsid w:val="008D048C"/>
    <w:rsid w:val="008E11D6"/>
    <w:rsid w:val="008F1B73"/>
    <w:rsid w:val="0090010E"/>
    <w:rsid w:val="00903599"/>
    <w:rsid w:val="00906F31"/>
    <w:rsid w:val="009078B5"/>
    <w:rsid w:val="009448B2"/>
    <w:rsid w:val="00946736"/>
    <w:rsid w:val="00955FFF"/>
    <w:rsid w:val="0097135F"/>
    <w:rsid w:val="0097331E"/>
    <w:rsid w:val="00981F2A"/>
    <w:rsid w:val="009A0027"/>
    <w:rsid w:val="009B3522"/>
    <w:rsid w:val="00A43E34"/>
    <w:rsid w:val="00A776F3"/>
    <w:rsid w:val="00A87CD5"/>
    <w:rsid w:val="00AC260F"/>
    <w:rsid w:val="00AC66EF"/>
    <w:rsid w:val="00B10869"/>
    <w:rsid w:val="00B50B6F"/>
    <w:rsid w:val="00B62442"/>
    <w:rsid w:val="00B72097"/>
    <w:rsid w:val="00B81C01"/>
    <w:rsid w:val="00B96D02"/>
    <w:rsid w:val="00BA7BAE"/>
    <w:rsid w:val="00BB0B8C"/>
    <w:rsid w:val="00BE5B0D"/>
    <w:rsid w:val="00C104E1"/>
    <w:rsid w:val="00C138CE"/>
    <w:rsid w:val="00C27C3F"/>
    <w:rsid w:val="00C74DD6"/>
    <w:rsid w:val="00C961A8"/>
    <w:rsid w:val="00CD2642"/>
    <w:rsid w:val="00CE442C"/>
    <w:rsid w:val="00CF25DB"/>
    <w:rsid w:val="00CF3FF6"/>
    <w:rsid w:val="00CF680C"/>
    <w:rsid w:val="00D134EB"/>
    <w:rsid w:val="00D50FEE"/>
    <w:rsid w:val="00D94253"/>
    <w:rsid w:val="00DC4171"/>
    <w:rsid w:val="00E1592C"/>
    <w:rsid w:val="00E17684"/>
    <w:rsid w:val="00E27A61"/>
    <w:rsid w:val="00E33020"/>
    <w:rsid w:val="00E36648"/>
    <w:rsid w:val="00E36995"/>
    <w:rsid w:val="00E52247"/>
    <w:rsid w:val="00E80CA0"/>
    <w:rsid w:val="00E84953"/>
    <w:rsid w:val="00EB641B"/>
    <w:rsid w:val="00ED4BF5"/>
    <w:rsid w:val="00EE1694"/>
    <w:rsid w:val="00F1032A"/>
    <w:rsid w:val="00F119A4"/>
    <w:rsid w:val="00F32740"/>
    <w:rsid w:val="00F32750"/>
    <w:rsid w:val="00F73495"/>
    <w:rsid w:val="00FF3E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4BC0F"/>
  <w15:chartTrackingRefBased/>
  <w15:docId w15:val="{EB335A2F-C6E6-6045-8D5E-60DBD279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2D6"/>
    <w:pPr>
      <w:pBdr>
        <w:top w:val="none" w:sz="4" w:space="0" w:color="000000"/>
        <w:left w:val="none" w:sz="4" w:space="0" w:color="000000"/>
        <w:bottom w:val="none" w:sz="4" w:space="0" w:color="000000"/>
        <w:right w:val="none" w:sz="4" w:space="0" w:color="000000"/>
        <w:between w:val="none" w:sz="4" w:space="0" w:color="000000"/>
      </w:pBdr>
    </w:pPr>
    <w:rPr>
      <w:rFonts w:ascii="SOFIAPRO-LIGHT" w:eastAsia="Times New Roman" w:hAnsi="SOFIAPRO-LIGHT" w:cs="Times New Roman"/>
      <w:color w:val="1B1464"/>
      <w:lang w:eastAsia="fr-FR"/>
    </w:rPr>
  </w:style>
  <w:style w:type="paragraph" w:styleId="Titre10">
    <w:name w:val="heading 1"/>
    <w:basedOn w:val="Normal"/>
    <w:next w:val="Normal"/>
    <w:link w:val="Titre1Car"/>
    <w:uiPriority w:val="9"/>
    <w:qFormat/>
    <w:rsid w:val="006212D6"/>
    <w:pPr>
      <w:keepNext/>
      <w:keepLines/>
      <w:spacing w:before="240"/>
      <w:jc w:val="center"/>
      <w:outlineLvl w:val="0"/>
    </w:pPr>
    <w:rPr>
      <w:rFonts w:ascii="Sofia Pro" w:eastAsiaTheme="majorEastAsia" w:hAnsi="Sofia Pro" w:cstheme="majorBidi"/>
      <w:b/>
      <w:color w:val="ED1C24"/>
      <w:sz w:val="72"/>
      <w:szCs w:val="32"/>
    </w:rPr>
  </w:style>
  <w:style w:type="paragraph" w:styleId="Titre20">
    <w:name w:val="heading 2"/>
    <w:basedOn w:val="Normal"/>
    <w:next w:val="Normal"/>
    <w:link w:val="Titre2Car"/>
    <w:uiPriority w:val="9"/>
    <w:semiHidden/>
    <w:unhideWhenUsed/>
    <w:qFormat/>
    <w:rsid w:val="00C961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Gen1">
    <w:name w:val="StGen1"/>
    <w:basedOn w:val="TableauNormal"/>
    <w:rsid w:val="00C961A8"/>
    <w:pPr>
      <w:pBdr>
        <w:top w:val="none" w:sz="4" w:space="0" w:color="000000"/>
        <w:left w:val="none" w:sz="4" w:space="0" w:color="000000"/>
        <w:bottom w:val="none" w:sz="4" w:space="0" w:color="000000"/>
        <w:right w:val="none" w:sz="4" w:space="0" w:color="000000"/>
        <w:between w:val="none" w:sz="4" w:space="0" w:color="000000"/>
      </w:pBdr>
    </w:pPr>
    <w:rPr>
      <w:rFonts w:ascii="Arial" w:eastAsia="Arial" w:hAnsi="Arial" w:cs="Arial"/>
      <w:sz w:val="22"/>
      <w:szCs w:val="22"/>
      <w:lang w:val="fr" w:eastAsia="fr-FR"/>
    </w:rPr>
    <w:tblPr>
      <w:tblStyleRowBandSize w:val="1"/>
      <w:tblStyleColBandSize w:val="1"/>
      <w:tblInd w:w="0" w:type="nil"/>
    </w:tblPr>
  </w:style>
  <w:style w:type="table" w:customStyle="1" w:styleId="StGen2">
    <w:name w:val="StGen2"/>
    <w:basedOn w:val="TableauNormal"/>
    <w:rsid w:val="00C961A8"/>
    <w:pPr>
      <w:pBdr>
        <w:top w:val="none" w:sz="4" w:space="0" w:color="000000"/>
        <w:left w:val="none" w:sz="4" w:space="0" w:color="000000"/>
        <w:bottom w:val="none" w:sz="4" w:space="0" w:color="000000"/>
        <w:right w:val="none" w:sz="4" w:space="0" w:color="000000"/>
        <w:between w:val="none" w:sz="4" w:space="0" w:color="000000"/>
      </w:pBdr>
    </w:pPr>
    <w:rPr>
      <w:rFonts w:ascii="Arial" w:eastAsia="Arial" w:hAnsi="Arial" w:cs="Arial"/>
      <w:sz w:val="22"/>
      <w:szCs w:val="22"/>
      <w:lang w:val="fr" w:eastAsia="fr-FR"/>
    </w:rPr>
    <w:tblPr>
      <w:tblStyleRowBandSize w:val="1"/>
      <w:tblStyleColBandSize w:val="1"/>
      <w:tblInd w:w="0" w:type="nil"/>
    </w:tblPr>
  </w:style>
  <w:style w:type="table" w:customStyle="1" w:styleId="StGen3">
    <w:name w:val="StGen3"/>
    <w:basedOn w:val="TableauNormal"/>
    <w:rsid w:val="00C961A8"/>
    <w:pPr>
      <w:pBdr>
        <w:top w:val="none" w:sz="4" w:space="0" w:color="000000"/>
        <w:left w:val="none" w:sz="4" w:space="0" w:color="000000"/>
        <w:bottom w:val="none" w:sz="4" w:space="0" w:color="000000"/>
        <w:right w:val="none" w:sz="4" w:space="0" w:color="000000"/>
        <w:between w:val="none" w:sz="4" w:space="0" w:color="000000"/>
      </w:pBdr>
    </w:pPr>
    <w:rPr>
      <w:rFonts w:ascii="Arial" w:eastAsia="Arial" w:hAnsi="Arial" w:cs="Arial"/>
      <w:sz w:val="22"/>
      <w:szCs w:val="22"/>
      <w:lang w:val="fr" w:eastAsia="fr-FR"/>
    </w:rPr>
    <w:tblPr>
      <w:tblStyleRowBandSize w:val="1"/>
      <w:tblStyleColBandSize w:val="1"/>
      <w:tblInd w:w="0" w:type="nil"/>
    </w:tblPr>
  </w:style>
  <w:style w:type="table" w:customStyle="1" w:styleId="StGen5">
    <w:name w:val="StGen5"/>
    <w:basedOn w:val="TableauNormal"/>
    <w:rsid w:val="00C961A8"/>
    <w:pPr>
      <w:pBdr>
        <w:top w:val="none" w:sz="4" w:space="0" w:color="000000"/>
        <w:left w:val="none" w:sz="4" w:space="0" w:color="000000"/>
        <w:bottom w:val="none" w:sz="4" w:space="0" w:color="000000"/>
        <w:right w:val="none" w:sz="4" w:space="0" w:color="000000"/>
        <w:between w:val="none" w:sz="4" w:space="0" w:color="000000"/>
      </w:pBdr>
    </w:pPr>
    <w:rPr>
      <w:rFonts w:ascii="Arial" w:eastAsia="Arial" w:hAnsi="Arial" w:cs="Arial"/>
      <w:sz w:val="22"/>
      <w:szCs w:val="22"/>
      <w:lang w:val="fr" w:eastAsia="fr-FR"/>
    </w:rPr>
    <w:tblPr>
      <w:tblStyleRowBandSize w:val="1"/>
      <w:tblStyleColBandSize w:val="1"/>
      <w:tblInd w:w="0" w:type="nil"/>
    </w:tblPr>
  </w:style>
  <w:style w:type="paragraph" w:customStyle="1" w:styleId="Titre1">
    <w:name w:val="Titre 1."/>
    <w:basedOn w:val="Titre10"/>
    <w:link w:val="Titre1Car0"/>
    <w:qFormat/>
    <w:rsid w:val="006212D6"/>
    <w:pPr>
      <w:numPr>
        <w:numId w:val="1"/>
      </w:numPr>
      <w:spacing w:before="400"/>
    </w:pPr>
    <w:rPr>
      <w:rFonts w:eastAsia="Times New Roman" w:cs="Times New Roman"/>
      <w:b w:val="0"/>
      <w:szCs w:val="40"/>
      <w:lang w:val="en-US"/>
    </w:rPr>
  </w:style>
  <w:style w:type="paragraph" w:customStyle="1" w:styleId="Titre2">
    <w:name w:val="Titre 2."/>
    <w:basedOn w:val="Titre20"/>
    <w:link w:val="Titre2Car0"/>
    <w:qFormat/>
    <w:rsid w:val="00C961A8"/>
    <w:pPr>
      <w:numPr>
        <w:ilvl w:val="1"/>
        <w:numId w:val="1"/>
      </w:numPr>
      <w:spacing w:line="259" w:lineRule="auto"/>
      <w:jc w:val="both"/>
    </w:pPr>
    <w:rPr>
      <w:rFonts w:ascii="Times New Roman" w:eastAsia="Calibri" w:hAnsi="Times New Roman" w:cs="Calibri"/>
      <w:b/>
      <w:sz w:val="22"/>
    </w:rPr>
  </w:style>
  <w:style w:type="character" w:customStyle="1" w:styleId="Titre1Car0">
    <w:name w:val="Titre 1. Car"/>
    <w:basedOn w:val="Titre1Car"/>
    <w:link w:val="Titre1"/>
    <w:rsid w:val="006212D6"/>
    <w:rPr>
      <w:rFonts w:ascii="Sofia Pro" w:eastAsia="Times New Roman" w:hAnsi="Sofia Pro" w:cs="Times New Roman"/>
      <w:b w:val="0"/>
      <w:color w:val="ED1C24"/>
      <w:sz w:val="72"/>
      <w:szCs w:val="40"/>
      <w:lang w:val="en-US" w:eastAsia="fr-FR"/>
    </w:rPr>
  </w:style>
  <w:style w:type="character" w:customStyle="1" w:styleId="Titre2Car0">
    <w:name w:val="Titre 2. Car"/>
    <w:basedOn w:val="Titre2Car"/>
    <w:link w:val="Titre2"/>
    <w:rsid w:val="00C961A8"/>
    <w:rPr>
      <w:rFonts w:ascii="Times New Roman" w:eastAsia="Calibri" w:hAnsi="Times New Roman" w:cs="Calibri"/>
      <w:b/>
      <w:color w:val="2F5496" w:themeColor="accent1" w:themeShade="BF"/>
      <w:sz w:val="22"/>
      <w:szCs w:val="26"/>
      <w:lang w:eastAsia="fr-FR"/>
    </w:rPr>
  </w:style>
  <w:style w:type="character" w:styleId="Marquedecommentaire">
    <w:name w:val="annotation reference"/>
    <w:basedOn w:val="Policepardfaut"/>
    <w:uiPriority w:val="99"/>
    <w:semiHidden/>
    <w:unhideWhenUsed/>
    <w:rsid w:val="00C961A8"/>
    <w:rPr>
      <w:sz w:val="16"/>
      <w:szCs w:val="16"/>
    </w:rPr>
  </w:style>
  <w:style w:type="paragraph" w:styleId="Commentaire">
    <w:name w:val="annotation text"/>
    <w:basedOn w:val="Normal"/>
    <w:link w:val="CommentaireCar"/>
    <w:uiPriority w:val="99"/>
    <w:semiHidden/>
    <w:unhideWhenUsed/>
    <w:rsid w:val="00C961A8"/>
    <w:rPr>
      <w:sz w:val="20"/>
      <w:szCs w:val="20"/>
    </w:rPr>
  </w:style>
  <w:style w:type="character" w:customStyle="1" w:styleId="CommentaireCar">
    <w:name w:val="Commentaire Car"/>
    <w:basedOn w:val="Policepardfaut"/>
    <w:link w:val="Commentaire"/>
    <w:uiPriority w:val="99"/>
    <w:semiHidden/>
    <w:rsid w:val="00C961A8"/>
    <w:rPr>
      <w:rFonts w:ascii="Times New Roman" w:eastAsia="Times New Roman" w:hAnsi="Times New Roman" w:cs="Times New Roman"/>
      <w:sz w:val="20"/>
      <w:szCs w:val="20"/>
      <w:lang w:eastAsia="fr-FR"/>
    </w:rPr>
  </w:style>
  <w:style w:type="character" w:customStyle="1" w:styleId="Titre1Car">
    <w:name w:val="Titre 1 Car"/>
    <w:basedOn w:val="Policepardfaut"/>
    <w:link w:val="Titre10"/>
    <w:uiPriority w:val="9"/>
    <w:rsid w:val="006212D6"/>
    <w:rPr>
      <w:rFonts w:ascii="Sofia Pro" w:eastAsiaTheme="majorEastAsia" w:hAnsi="Sofia Pro" w:cstheme="majorBidi"/>
      <w:b/>
      <w:color w:val="ED1C24"/>
      <w:sz w:val="72"/>
      <w:szCs w:val="32"/>
      <w:lang w:eastAsia="fr-FR"/>
    </w:rPr>
  </w:style>
  <w:style w:type="character" w:customStyle="1" w:styleId="Titre2Car">
    <w:name w:val="Titre 2 Car"/>
    <w:basedOn w:val="Policepardfaut"/>
    <w:link w:val="Titre20"/>
    <w:uiPriority w:val="9"/>
    <w:semiHidden/>
    <w:rsid w:val="00C961A8"/>
    <w:rPr>
      <w:rFonts w:asciiTheme="majorHAnsi" w:eastAsiaTheme="majorEastAsia" w:hAnsiTheme="majorHAnsi" w:cstheme="majorBidi"/>
      <w:color w:val="2F5496" w:themeColor="accent1" w:themeShade="BF"/>
      <w:sz w:val="26"/>
      <w:szCs w:val="26"/>
      <w:lang w:eastAsia="fr-FR"/>
    </w:rPr>
  </w:style>
  <w:style w:type="paragraph" w:styleId="Pieddepage">
    <w:name w:val="footer"/>
    <w:basedOn w:val="Normal"/>
    <w:link w:val="PieddepageCar"/>
    <w:uiPriority w:val="99"/>
    <w:unhideWhenUsed/>
    <w:rsid w:val="001F34C2"/>
    <w:pPr>
      <w:tabs>
        <w:tab w:val="center" w:pos="4536"/>
        <w:tab w:val="right" w:pos="9072"/>
      </w:tabs>
    </w:pPr>
  </w:style>
  <w:style w:type="character" w:customStyle="1" w:styleId="PieddepageCar">
    <w:name w:val="Pied de page Car"/>
    <w:basedOn w:val="Policepardfaut"/>
    <w:link w:val="Pieddepage"/>
    <w:uiPriority w:val="99"/>
    <w:rsid w:val="001F34C2"/>
    <w:rPr>
      <w:rFonts w:ascii="Times New Roman" w:eastAsia="Times New Roman" w:hAnsi="Times New Roman" w:cs="Times New Roman"/>
      <w:lang w:eastAsia="fr-FR"/>
    </w:rPr>
  </w:style>
  <w:style w:type="table" w:styleId="Grilledutableau">
    <w:name w:val="Table Grid"/>
    <w:basedOn w:val="TableauNormal"/>
    <w:uiPriority w:val="39"/>
    <w:rsid w:val="001F34C2"/>
    <w:pPr>
      <w:pBdr>
        <w:top w:val="none" w:sz="4" w:space="0" w:color="000000"/>
        <w:left w:val="none" w:sz="4" w:space="0" w:color="000000"/>
        <w:bottom w:val="none" w:sz="4" w:space="0" w:color="000000"/>
        <w:right w:val="none" w:sz="4" w:space="0" w:color="000000"/>
        <w:between w:val="none" w:sz="4" w:space="0" w:color="000000"/>
      </w:pBdr>
    </w:pPr>
    <w:rPr>
      <w:rFonts w:ascii="Arial" w:eastAsia="Arial" w:hAnsi="Arial" w:cs="Arial"/>
      <w:sz w:val="22"/>
      <w:szCs w:val="22"/>
      <w:lang w:val="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0E2F68"/>
    <w:pPr>
      <w:pBdr>
        <w:top w:val="none" w:sz="0" w:space="0" w:color="auto"/>
        <w:left w:val="none" w:sz="0" w:space="0" w:color="auto"/>
        <w:bottom w:val="none" w:sz="0" w:space="0" w:color="auto"/>
        <w:right w:val="none" w:sz="0" w:space="0" w:color="auto"/>
        <w:between w:val="none" w:sz="0" w:space="0" w:color="auto"/>
      </w:pBdr>
      <w:ind w:left="720"/>
      <w:contextualSpacing/>
    </w:pPr>
    <w:rPr>
      <w:rFonts w:ascii="Cambria" w:eastAsia="Cambria" w:hAnsi="Cambria" w:cs="Cambria"/>
      <w:lang w:val="en-GB"/>
    </w:rPr>
  </w:style>
  <w:style w:type="paragraph" w:styleId="Sansinterligne">
    <w:name w:val="No Spacing"/>
    <w:uiPriority w:val="1"/>
    <w:qFormat/>
    <w:rsid w:val="009B3522"/>
    <w:pPr>
      <w:pBdr>
        <w:top w:val="none" w:sz="4" w:space="0" w:color="000000"/>
        <w:left w:val="none" w:sz="4" w:space="0" w:color="000000"/>
        <w:bottom w:val="none" w:sz="4" w:space="0" w:color="000000"/>
        <w:right w:val="none" w:sz="4" w:space="0" w:color="000000"/>
        <w:between w:val="none" w:sz="4" w:space="0" w:color="000000"/>
      </w:pBdr>
      <w:spacing w:after="120"/>
    </w:pPr>
    <w:rPr>
      <w:rFonts w:ascii="Arial" w:eastAsia="Arial" w:hAnsi="Arial" w:cs="Arial"/>
      <w:sz w:val="22"/>
      <w:szCs w:val="22"/>
      <w:lang w:val="fr" w:eastAsia="fr-FR"/>
    </w:rPr>
  </w:style>
  <w:style w:type="paragraph" w:styleId="En-tte">
    <w:name w:val="header"/>
    <w:basedOn w:val="Normal"/>
    <w:link w:val="En-tteCar"/>
    <w:uiPriority w:val="99"/>
    <w:unhideWhenUsed/>
    <w:rsid w:val="00293DCE"/>
    <w:pPr>
      <w:tabs>
        <w:tab w:val="center" w:pos="4536"/>
        <w:tab w:val="right" w:pos="9072"/>
      </w:tabs>
    </w:pPr>
  </w:style>
  <w:style w:type="character" w:customStyle="1" w:styleId="En-tteCar">
    <w:name w:val="En-tête Car"/>
    <w:basedOn w:val="Policepardfaut"/>
    <w:link w:val="En-tte"/>
    <w:uiPriority w:val="99"/>
    <w:rsid w:val="00293DCE"/>
    <w:rPr>
      <w:rFonts w:ascii="Times New Roman" w:eastAsia="Times New Roman" w:hAnsi="Times New Roman" w:cs="Times New Roman"/>
      <w:lang w:eastAsia="fr-FR"/>
    </w:rPr>
  </w:style>
  <w:style w:type="paragraph" w:styleId="Rvision">
    <w:name w:val="Revision"/>
    <w:hidden/>
    <w:uiPriority w:val="99"/>
    <w:semiHidden/>
    <w:rsid w:val="0090010E"/>
    <w:rPr>
      <w:rFonts w:ascii="SOFIAPRO-LIGHT" w:eastAsia="Times New Roman" w:hAnsi="SOFIAPRO-LIGHT" w:cs="Times New Roman"/>
      <w:color w:val="1B146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6.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1278</Words>
  <Characters>7035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Blandine Masselin</cp:lastModifiedBy>
  <cp:revision>66</cp:revision>
  <dcterms:created xsi:type="dcterms:W3CDTF">2022-11-16T10:31:00Z</dcterms:created>
  <dcterms:modified xsi:type="dcterms:W3CDTF">2023-07-27T14:08:00Z</dcterms:modified>
</cp:coreProperties>
</file>